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91" w:rsidRPr="00143B27" w:rsidRDefault="00292391" w:rsidP="001A2F36">
      <w:pPr>
        <w:pStyle w:val="aa"/>
        <w:tabs>
          <w:tab w:val="clear" w:pos="2268"/>
        </w:tabs>
        <w:ind w:right="0"/>
        <w:outlineLvl w:val="0"/>
        <w:rPr>
          <w:b/>
          <w:bCs/>
          <w:sz w:val="22"/>
          <w:szCs w:val="22"/>
          <w:lang w:val="ru-RU"/>
        </w:rPr>
      </w:pPr>
      <w:r w:rsidRPr="00143B27">
        <w:rPr>
          <w:b/>
          <w:bCs/>
          <w:sz w:val="22"/>
          <w:szCs w:val="22"/>
          <w:lang w:val="ru-RU"/>
        </w:rPr>
        <w:t>ДОГОВОР</w:t>
      </w:r>
      <w:r w:rsidR="002F030D" w:rsidRPr="00143B27">
        <w:rPr>
          <w:b/>
          <w:bCs/>
          <w:sz w:val="22"/>
          <w:szCs w:val="22"/>
          <w:lang w:val="ru-RU"/>
        </w:rPr>
        <w:t xml:space="preserve"> № </w:t>
      </w:r>
      <w:r w:rsidR="006314BC" w:rsidRPr="00143B27">
        <w:rPr>
          <w:b/>
          <w:bCs/>
          <w:sz w:val="22"/>
          <w:szCs w:val="22"/>
          <w:lang w:val="ru-RU"/>
        </w:rPr>
        <w:t>___________</w:t>
      </w:r>
    </w:p>
    <w:p w:rsidR="00292391" w:rsidRPr="00143B27" w:rsidRDefault="00595103" w:rsidP="000871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  <w:b/>
          <w:bCs/>
        </w:rPr>
        <w:t>г</w:t>
      </w:r>
      <w:r w:rsidR="007232A3" w:rsidRPr="00143B27">
        <w:rPr>
          <w:rFonts w:ascii="Times New Roman" w:hAnsi="Times New Roman" w:cs="Times New Roman"/>
          <w:b/>
          <w:bCs/>
        </w:rPr>
        <w:t>орячего</w:t>
      </w:r>
      <w:r w:rsidRPr="00143B27">
        <w:rPr>
          <w:rFonts w:ascii="Times New Roman" w:hAnsi="Times New Roman" w:cs="Times New Roman"/>
          <w:b/>
          <w:bCs/>
        </w:rPr>
        <w:t xml:space="preserve"> </w:t>
      </w:r>
      <w:r w:rsidR="00292391" w:rsidRPr="00143B27">
        <w:rPr>
          <w:rFonts w:ascii="Times New Roman" w:hAnsi="Times New Roman" w:cs="Times New Roman"/>
          <w:b/>
          <w:bCs/>
        </w:rPr>
        <w:t xml:space="preserve">водоснабжения </w:t>
      </w:r>
    </w:p>
    <w:p w:rsidR="00292391" w:rsidRPr="00143B27" w:rsidRDefault="00292391" w:rsidP="006D0335">
      <w:pPr>
        <w:pStyle w:val="caaieiaie3"/>
        <w:contextualSpacing/>
        <w:outlineLvl w:val="0"/>
        <w:rPr>
          <w:sz w:val="22"/>
          <w:szCs w:val="22"/>
        </w:rPr>
      </w:pPr>
      <w:r w:rsidRPr="00143B27">
        <w:rPr>
          <w:sz w:val="22"/>
          <w:szCs w:val="22"/>
        </w:rPr>
        <w:t>г</w:t>
      </w:r>
      <w:r w:rsidR="00D715A3" w:rsidRPr="00143B27">
        <w:rPr>
          <w:sz w:val="22"/>
          <w:szCs w:val="22"/>
        </w:rPr>
        <w:t xml:space="preserve">. Стрежевой   </w:t>
      </w:r>
      <w:r w:rsidRPr="00143B27">
        <w:rPr>
          <w:sz w:val="22"/>
          <w:szCs w:val="22"/>
        </w:rPr>
        <w:tab/>
      </w:r>
      <w:r w:rsidR="005230DB" w:rsidRPr="00143B27">
        <w:rPr>
          <w:sz w:val="22"/>
          <w:szCs w:val="22"/>
        </w:rPr>
        <w:t xml:space="preserve">                                                                                         </w:t>
      </w:r>
      <w:r w:rsidR="00D715A3" w:rsidRPr="00143B27">
        <w:rPr>
          <w:sz w:val="22"/>
          <w:szCs w:val="22"/>
        </w:rPr>
        <w:t xml:space="preserve">                    </w:t>
      </w:r>
      <w:r w:rsidR="005230DB" w:rsidRPr="00143B27">
        <w:rPr>
          <w:sz w:val="22"/>
          <w:szCs w:val="22"/>
        </w:rPr>
        <w:t xml:space="preserve"> </w:t>
      </w:r>
      <w:r w:rsidR="006357DB" w:rsidRPr="00143B27">
        <w:rPr>
          <w:sz w:val="22"/>
          <w:szCs w:val="22"/>
        </w:rPr>
        <w:t xml:space="preserve">  </w:t>
      </w:r>
      <w:r w:rsidR="00636A4E" w:rsidRPr="00143B27">
        <w:rPr>
          <w:sz w:val="22"/>
          <w:szCs w:val="22"/>
        </w:rPr>
        <w:tab/>
      </w:r>
      <w:r w:rsidR="00F50136" w:rsidRPr="00143B27">
        <w:rPr>
          <w:sz w:val="22"/>
          <w:szCs w:val="22"/>
        </w:rPr>
        <w:tab/>
      </w:r>
      <w:r w:rsidR="00636A4E" w:rsidRPr="00143B27">
        <w:rPr>
          <w:sz w:val="22"/>
          <w:szCs w:val="22"/>
        </w:rPr>
        <w:t>01.01.20</w:t>
      </w:r>
      <w:r w:rsidR="005432FA" w:rsidRPr="00143B27">
        <w:rPr>
          <w:sz w:val="22"/>
          <w:szCs w:val="22"/>
        </w:rPr>
        <w:t>2</w:t>
      </w:r>
      <w:r w:rsidR="00701A41">
        <w:rPr>
          <w:sz w:val="22"/>
          <w:szCs w:val="22"/>
        </w:rPr>
        <w:t>2</w:t>
      </w:r>
    </w:p>
    <w:p w:rsidR="00537142" w:rsidRPr="00143B27" w:rsidRDefault="00537142" w:rsidP="006D0335">
      <w:pPr>
        <w:pStyle w:val="ConsPlusNonforma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292391" w:rsidRPr="00143B27" w:rsidRDefault="00595103" w:rsidP="006D0335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143B27"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 w:rsidR="00195CA0" w:rsidRPr="00143B27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="002F030D" w:rsidRPr="00143B27">
        <w:rPr>
          <w:rFonts w:ascii="Times New Roman" w:hAnsi="Times New Roman" w:cs="Times New Roman"/>
          <w:bCs/>
          <w:sz w:val="22"/>
          <w:szCs w:val="22"/>
        </w:rPr>
        <w:t>Общество с ограниченной ответственностью «Энергонефть Томск»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="001C215E" w:rsidRPr="00143B27">
        <w:rPr>
          <w:rFonts w:ascii="Times New Roman" w:hAnsi="Times New Roman" w:cs="Times New Roman"/>
          <w:sz w:val="22"/>
          <w:szCs w:val="22"/>
        </w:rPr>
        <w:t>организацией</w:t>
      </w:r>
      <w:r w:rsidR="007232A3" w:rsidRPr="00143B27">
        <w:rPr>
          <w:rFonts w:ascii="Times New Roman" w:hAnsi="Times New Roman" w:cs="Times New Roman"/>
          <w:sz w:val="22"/>
          <w:szCs w:val="22"/>
        </w:rPr>
        <w:t>,</w:t>
      </w:r>
      <w:r w:rsidR="005230DB" w:rsidRPr="00143B27">
        <w:rPr>
          <w:rFonts w:ascii="Times New Roman" w:hAnsi="Times New Roman" w:cs="Times New Roman"/>
          <w:sz w:val="22"/>
          <w:szCs w:val="22"/>
        </w:rPr>
        <w:t xml:space="preserve"> </w:t>
      </w:r>
      <w:r w:rsidR="007232A3" w:rsidRPr="00143B27">
        <w:rPr>
          <w:rFonts w:ascii="Times New Roman" w:hAnsi="Times New Roman" w:cs="Times New Roman"/>
          <w:sz w:val="22"/>
          <w:szCs w:val="22"/>
        </w:rPr>
        <w:t>осуществляющей горячее водоснабжение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A31678" w:rsidRPr="00143B27">
        <w:rPr>
          <w:rFonts w:ascii="Times New Roman" w:hAnsi="Times New Roman" w:cs="Times New Roman"/>
          <w:sz w:val="22"/>
          <w:szCs w:val="22"/>
        </w:rPr>
        <w:t>генерального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директора </w:t>
      </w:r>
      <w:r w:rsidR="002F030D" w:rsidRPr="00143B27">
        <w:rPr>
          <w:rFonts w:ascii="Times New Roman" w:hAnsi="Times New Roman" w:cs="Times New Roman"/>
          <w:bCs/>
          <w:sz w:val="22"/>
          <w:szCs w:val="22"/>
        </w:rPr>
        <w:t>Мажурина Виктора Александровича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343BF4" w:rsidRPr="00143B27">
        <w:rPr>
          <w:rFonts w:ascii="Times New Roman" w:hAnsi="Times New Roman" w:cs="Times New Roman"/>
          <w:sz w:val="22"/>
          <w:szCs w:val="22"/>
        </w:rPr>
        <w:t>у</w:t>
      </w:r>
      <w:r w:rsidR="00A31678" w:rsidRPr="00143B27">
        <w:rPr>
          <w:rFonts w:ascii="Times New Roman" w:hAnsi="Times New Roman" w:cs="Times New Roman"/>
          <w:sz w:val="22"/>
          <w:szCs w:val="22"/>
        </w:rPr>
        <w:t>става</w:t>
      </w:r>
      <w:r w:rsidR="006C2E6E" w:rsidRPr="00143B27">
        <w:rPr>
          <w:rFonts w:ascii="Times New Roman" w:hAnsi="Times New Roman" w:cs="Times New Roman"/>
          <w:sz w:val="22"/>
          <w:szCs w:val="22"/>
        </w:rPr>
        <w:t>,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с одной стороны</w:t>
      </w:r>
      <w:r w:rsidR="006C2E6E" w:rsidRPr="00143B27">
        <w:rPr>
          <w:rFonts w:ascii="Times New Roman" w:hAnsi="Times New Roman" w:cs="Times New Roman"/>
          <w:sz w:val="22"/>
          <w:szCs w:val="22"/>
        </w:rPr>
        <w:t>,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и _________________________________</w:t>
      </w:r>
      <w:r w:rsidR="002F030D" w:rsidRPr="00143B27">
        <w:rPr>
          <w:rFonts w:ascii="Times New Roman" w:hAnsi="Times New Roman" w:cs="Times New Roman"/>
          <w:bCs/>
          <w:sz w:val="22"/>
          <w:szCs w:val="22"/>
        </w:rPr>
        <w:t>,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="002F030D" w:rsidRPr="00143B27">
        <w:rPr>
          <w:rFonts w:ascii="Times New Roman" w:hAnsi="Times New Roman" w:cs="Times New Roman"/>
          <w:iCs/>
          <w:sz w:val="22"/>
          <w:szCs w:val="22"/>
        </w:rPr>
        <w:t>абонент</w:t>
      </w:r>
      <w:r w:rsidR="00032239" w:rsidRPr="00143B27">
        <w:rPr>
          <w:rFonts w:ascii="Times New Roman" w:hAnsi="Times New Roman" w:cs="Times New Roman"/>
          <w:iCs/>
          <w:sz w:val="22"/>
          <w:szCs w:val="22"/>
        </w:rPr>
        <w:t>ом</w:t>
      </w:r>
      <w:r w:rsidR="002F030D" w:rsidRPr="00143B27">
        <w:rPr>
          <w:rFonts w:ascii="Times New Roman" w:hAnsi="Times New Roman" w:cs="Times New Roman"/>
          <w:sz w:val="22"/>
          <w:szCs w:val="22"/>
        </w:rPr>
        <w:t>, в лице __________________________, действующего на основании ______________________</w:t>
      </w:r>
      <w:r w:rsidR="006C2E6E" w:rsidRPr="00143B27">
        <w:rPr>
          <w:rFonts w:ascii="Times New Roman" w:hAnsi="Times New Roman" w:cs="Times New Roman"/>
          <w:sz w:val="22"/>
          <w:szCs w:val="22"/>
        </w:rPr>
        <w:t>,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с другой стороны</w:t>
      </w:r>
      <w:r w:rsidR="006C2E6E" w:rsidRPr="00143B27">
        <w:rPr>
          <w:rFonts w:ascii="Times New Roman" w:hAnsi="Times New Roman" w:cs="Times New Roman"/>
          <w:sz w:val="22"/>
          <w:szCs w:val="22"/>
        </w:rPr>
        <w:t>,</w:t>
      </w:r>
      <w:r w:rsidR="006314BC" w:rsidRPr="00143B27">
        <w:rPr>
          <w:rFonts w:ascii="Times New Roman" w:hAnsi="Times New Roman" w:cs="Times New Roman"/>
          <w:sz w:val="22"/>
          <w:szCs w:val="22"/>
        </w:rPr>
        <w:t xml:space="preserve"> </w:t>
      </w:r>
      <w:r w:rsidR="001C215E" w:rsidRPr="00143B27">
        <w:rPr>
          <w:rFonts w:ascii="Times New Roman" w:hAnsi="Times New Roman" w:cs="Times New Roman"/>
          <w:sz w:val="22"/>
          <w:szCs w:val="22"/>
        </w:rPr>
        <w:t xml:space="preserve">именуемые в дальнейшем </w:t>
      </w:r>
      <w:r w:rsidR="000B4F6E" w:rsidRPr="00143B27">
        <w:rPr>
          <w:rFonts w:ascii="Times New Roman" w:hAnsi="Times New Roman" w:cs="Times New Roman"/>
          <w:sz w:val="22"/>
          <w:szCs w:val="22"/>
        </w:rPr>
        <w:t>с</w:t>
      </w:r>
      <w:r w:rsidR="001C215E" w:rsidRPr="00143B27">
        <w:rPr>
          <w:rFonts w:ascii="Times New Roman" w:hAnsi="Times New Roman" w:cs="Times New Roman"/>
          <w:sz w:val="22"/>
          <w:szCs w:val="22"/>
        </w:rPr>
        <w:t>торонами,</w:t>
      </w:r>
      <w:r w:rsidR="00292391" w:rsidRPr="00143B27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727F5" w:rsidRPr="00143B27" w:rsidRDefault="008C53E3" w:rsidP="00D07D1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0" w:name="Par1108"/>
      <w:bookmarkEnd w:id="0"/>
      <w:r w:rsidRPr="00143B27">
        <w:rPr>
          <w:rFonts w:ascii="Times New Roman" w:hAnsi="Times New Roman" w:cs="Times New Roman"/>
        </w:rPr>
        <w:t>ПРЕДМЕТ ДОГОВОРА</w:t>
      </w:r>
    </w:p>
    <w:p w:rsidR="00B727F5" w:rsidRPr="00143B27" w:rsidRDefault="00B727F5" w:rsidP="00B727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1.1. Организация, осуществляющая горячее водоснабжение,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подачи, а абонент обязуется оплачивать принятую горячую воду и соблюдать предусмотренный договором режим потребления, обеспечивать безопасность эксплуатации находящихся в его ведении сетей горячего водоснабжения и исправность приборов учета (узлов учета) и оборудования, связанного с потреблением горячей воды.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850C4" w:rsidRPr="00143B27" w:rsidRDefault="009850C4" w:rsidP="009850C4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1.2. </w:t>
      </w:r>
      <w:r w:rsidR="00362A6C" w:rsidRPr="00143B27">
        <w:rPr>
          <w:rFonts w:ascii="Times New Roman" w:hAnsi="Times New Roman" w:cs="Times New Roman"/>
        </w:rPr>
        <w:t>Границы балансовой принадлежности объектов закрытой централизованной системы горячего водоснабжения абонента и организации, осуществляющей горячее водоснабжение, и эксплуатационной ответственности указанных объектов определяются в соответствии с актом разграничения балансовой принадлежности и эксплуатационной ответственности, предусмотренным приложением №</w:t>
      </w:r>
      <w:r w:rsidRPr="00143B27">
        <w:rPr>
          <w:rFonts w:ascii="Times New Roman" w:hAnsi="Times New Roman" w:cs="Times New Roman"/>
        </w:rPr>
        <w:t>3.</w:t>
      </w:r>
    </w:p>
    <w:p w:rsidR="00362A6C" w:rsidRPr="00143B27" w:rsidRDefault="00362A6C" w:rsidP="00362A6C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</w:p>
    <w:p w:rsidR="00362A6C" w:rsidRPr="00143B27" w:rsidRDefault="00362A6C" w:rsidP="00362A6C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1.3. Акт разграничения балансовой принадлежности и эксплуатационной ответственности, предусмотренный </w:t>
      </w:r>
      <w:hyperlink r:id="rId8" w:history="1">
        <w:r w:rsidRPr="00143B27">
          <w:rPr>
            <w:rFonts w:ascii="Times New Roman" w:hAnsi="Times New Roman" w:cs="Times New Roman"/>
          </w:rPr>
          <w:t>приложением №3</w:t>
        </w:r>
      </w:hyperlink>
      <w:r w:rsidRPr="00143B27">
        <w:rPr>
          <w:rFonts w:ascii="Times New Roman" w:hAnsi="Times New Roman" w:cs="Times New Roman"/>
        </w:rPr>
        <w:t xml:space="preserve"> к настоящему договору, подлежит подписанию при заключении настоящего договора</w:t>
      </w:r>
      <w:r w:rsidR="002F5FE2" w:rsidRPr="00143B27">
        <w:rPr>
          <w:rFonts w:ascii="Times New Roman" w:hAnsi="Times New Roman" w:cs="Times New Roman"/>
        </w:rPr>
        <w:t>,</w:t>
      </w:r>
      <w:r w:rsidRPr="00143B27">
        <w:rPr>
          <w:rFonts w:ascii="Times New Roman" w:hAnsi="Times New Roman" w:cs="Times New Roman"/>
        </w:rPr>
        <w:t xml:space="preserve"> и является его неотъемлемой частью.</w:t>
      </w:r>
    </w:p>
    <w:p w:rsidR="002C3ABD" w:rsidRPr="00143B27" w:rsidRDefault="002C3AB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C3ABD" w:rsidRPr="00143B27" w:rsidRDefault="002C3ABD" w:rsidP="00E712A2">
      <w:pPr>
        <w:contextualSpacing/>
        <w:outlineLvl w:val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1.</w:t>
      </w:r>
      <w:r w:rsidR="00362A6C" w:rsidRPr="00143B27">
        <w:rPr>
          <w:rFonts w:ascii="Times New Roman" w:hAnsi="Times New Roman" w:cs="Times New Roman"/>
        </w:rPr>
        <w:t>4</w:t>
      </w:r>
      <w:r w:rsidRPr="00143B27">
        <w:rPr>
          <w:rFonts w:ascii="Times New Roman" w:hAnsi="Times New Roman" w:cs="Times New Roman"/>
        </w:rPr>
        <w:t>. Плановый годовой объем водопотребления</w:t>
      </w:r>
      <w:r w:rsidR="00537142" w:rsidRPr="00143B27">
        <w:rPr>
          <w:rFonts w:ascii="Times New Roman" w:hAnsi="Times New Roman" w:cs="Times New Roman"/>
        </w:rPr>
        <w:t xml:space="preserve"> абонента,</w:t>
      </w:r>
      <w:r w:rsidRPr="00143B27">
        <w:rPr>
          <w:rFonts w:ascii="Times New Roman" w:hAnsi="Times New Roman" w:cs="Times New Roman"/>
        </w:rPr>
        <w:t xml:space="preserve"> заявочный план по водопотреблению</w:t>
      </w:r>
      <w:r w:rsidR="00EB3AC6" w:rsidRPr="00143B27">
        <w:rPr>
          <w:rFonts w:ascii="Times New Roman" w:hAnsi="Times New Roman" w:cs="Times New Roman"/>
        </w:rPr>
        <w:t>,</w:t>
      </w:r>
      <w:r w:rsidRPr="00143B27">
        <w:rPr>
          <w:rFonts w:ascii="Times New Roman" w:hAnsi="Times New Roman" w:cs="Times New Roman"/>
        </w:rPr>
        <w:t xml:space="preserve"> сформирован на основании его заявки. При наличии статистики фактического </w:t>
      </w:r>
      <w:r w:rsidR="00B727F5" w:rsidRPr="00143B27">
        <w:rPr>
          <w:rFonts w:ascii="Times New Roman" w:hAnsi="Times New Roman" w:cs="Times New Roman"/>
        </w:rPr>
        <w:t>потребления горячей воды</w:t>
      </w:r>
      <w:r w:rsidR="001930B2" w:rsidRPr="00143B27">
        <w:rPr>
          <w:rFonts w:ascii="Times New Roman" w:hAnsi="Times New Roman" w:cs="Times New Roman"/>
        </w:rPr>
        <w:t xml:space="preserve"> </w:t>
      </w:r>
      <w:r w:rsidR="0053375E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>бонент</w:t>
      </w:r>
      <w:r w:rsidR="00B727F5" w:rsidRPr="00143B27">
        <w:rPr>
          <w:rFonts w:ascii="Times New Roman" w:hAnsi="Times New Roman" w:cs="Times New Roman"/>
        </w:rPr>
        <w:t>ом</w:t>
      </w:r>
      <w:r w:rsidRPr="00143B27">
        <w:rPr>
          <w:rFonts w:ascii="Times New Roman" w:hAnsi="Times New Roman" w:cs="Times New Roman"/>
        </w:rPr>
        <w:t xml:space="preserve"> за предшествующий заключению настоящего договор</w:t>
      </w:r>
      <w:r w:rsidR="00B727F5" w:rsidRPr="00143B27">
        <w:rPr>
          <w:rFonts w:ascii="Times New Roman" w:hAnsi="Times New Roman" w:cs="Times New Roman"/>
        </w:rPr>
        <w:t>а год (показания приборов учета</w:t>
      </w:r>
      <w:r w:rsidRPr="00143B27">
        <w:rPr>
          <w:rFonts w:ascii="Times New Roman" w:hAnsi="Times New Roman" w:cs="Times New Roman"/>
        </w:rPr>
        <w:t xml:space="preserve">), заявочный план формируется исходя из среднемесячного водопотребления за </w:t>
      </w:r>
      <w:r w:rsidR="0002440F" w:rsidRPr="00143B27">
        <w:rPr>
          <w:rFonts w:ascii="Times New Roman" w:hAnsi="Times New Roman" w:cs="Times New Roman"/>
        </w:rPr>
        <w:t xml:space="preserve">прошедший </w:t>
      </w:r>
      <w:r w:rsidRPr="00143B27">
        <w:rPr>
          <w:rFonts w:ascii="Times New Roman" w:hAnsi="Times New Roman" w:cs="Times New Roman"/>
        </w:rPr>
        <w:t>период.</w:t>
      </w:r>
    </w:p>
    <w:p w:rsidR="002C3ABD" w:rsidRPr="00143B27" w:rsidRDefault="002C3ABD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Расчет годового объема потребления </w:t>
      </w:r>
      <w:r w:rsidR="00B727F5" w:rsidRPr="00143B27">
        <w:rPr>
          <w:rFonts w:ascii="Times New Roman" w:hAnsi="Times New Roman" w:cs="Times New Roman"/>
        </w:rPr>
        <w:t>горячей</w:t>
      </w:r>
      <w:r w:rsidR="001930B2" w:rsidRPr="00143B27">
        <w:rPr>
          <w:rFonts w:ascii="Times New Roman" w:hAnsi="Times New Roman" w:cs="Times New Roman"/>
        </w:rPr>
        <w:t xml:space="preserve"> </w:t>
      </w:r>
      <w:r w:rsidRPr="00143B27">
        <w:rPr>
          <w:rFonts w:ascii="Times New Roman" w:hAnsi="Times New Roman" w:cs="Times New Roman"/>
        </w:rPr>
        <w:t>воды сформирован в Приложени</w:t>
      </w:r>
      <w:r w:rsidR="00106BF2" w:rsidRPr="00143B27">
        <w:rPr>
          <w:rFonts w:ascii="Times New Roman" w:hAnsi="Times New Roman" w:cs="Times New Roman"/>
        </w:rPr>
        <w:t>ях</w:t>
      </w:r>
      <w:r w:rsidRPr="00143B27">
        <w:rPr>
          <w:rFonts w:ascii="Times New Roman" w:hAnsi="Times New Roman" w:cs="Times New Roman"/>
        </w:rPr>
        <w:t xml:space="preserve"> № 2</w:t>
      </w:r>
      <w:r w:rsidR="00106BF2" w:rsidRPr="00143B27">
        <w:rPr>
          <w:rFonts w:ascii="Times New Roman" w:hAnsi="Times New Roman" w:cs="Times New Roman"/>
        </w:rPr>
        <w:t>.1-2.3</w:t>
      </w:r>
      <w:r w:rsidRPr="00143B27">
        <w:rPr>
          <w:rFonts w:ascii="Times New Roman" w:hAnsi="Times New Roman" w:cs="Times New Roman"/>
        </w:rPr>
        <w:t xml:space="preserve"> к настоящему договору и согласован Сторонами.</w:t>
      </w:r>
    </w:p>
    <w:p w:rsidR="00803CF6" w:rsidRPr="00143B27" w:rsidRDefault="00803CF6" w:rsidP="00803CF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1" w:name="Par1122"/>
      <w:bookmarkEnd w:id="1"/>
    </w:p>
    <w:p w:rsidR="00B73101" w:rsidRPr="00143B27" w:rsidRDefault="00803CF6" w:rsidP="00B73101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СРОКИ И РЕЖИМ ПОДАЧИ </w:t>
      </w:r>
      <w:r w:rsidR="00115CDA" w:rsidRPr="00143B27">
        <w:rPr>
          <w:rFonts w:ascii="Times New Roman" w:hAnsi="Times New Roman" w:cs="Times New Roman"/>
        </w:rPr>
        <w:t xml:space="preserve">(ПОТРЕБЛЕНИЯ) </w:t>
      </w:r>
      <w:r w:rsidR="00EB3AC6" w:rsidRPr="00143B27">
        <w:rPr>
          <w:rFonts w:ascii="Times New Roman" w:hAnsi="Times New Roman" w:cs="Times New Roman"/>
        </w:rPr>
        <w:t>ГОРЯЧЕЙ</w:t>
      </w:r>
      <w:r w:rsidR="001930B2" w:rsidRPr="00143B27">
        <w:rPr>
          <w:rFonts w:ascii="Times New Roman" w:hAnsi="Times New Roman" w:cs="Times New Roman"/>
        </w:rPr>
        <w:t xml:space="preserve"> </w:t>
      </w:r>
      <w:r w:rsidRPr="00143B27">
        <w:rPr>
          <w:rFonts w:ascii="Times New Roman" w:hAnsi="Times New Roman" w:cs="Times New Roman"/>
        </w:rPr>
        <w:t>ВОДЫ</w:t>
      </w:r>
      <w:r w:rsidR="009048A3" w:rsidRPr="00143B27">
        <w:rPr>
          <w:rFonts w:ascii="Times New Roman" w:hAnsi="Times New Roman" w:cs="Times New Roman"/>
        </w:rPr>
        <w:t xml:space="preserve">. СТОИМОСТЬ ДОГОВОРА </w:t>
      </w:r>
      <w:r w:rsidRPr="00143B27">
        <w:rPr>
          <w:rFonts w:ascii="Times New Roman" w:hAnsi="Times New Roman" w:cs="Times New Roman"/>
        </w:rPr>
        <w:t xml:space="preserve"> </w:t>
      </w:r>
    </w:p>
    <w:p w:rsidR="00803CF6" w:rsidRPr="00143B27" w:rsidRDefault="00D2292B" w:rsidP="00C815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2.1</w:t>
      </w:r>
      <w:r w:rsidR="00803CF6" w:rsidRPr="00143B27">
        <w:rPr>
          <w:rFonts w:ascii="Times New Roman" w:hAnsi="Times New Roman" w:cs="Times New Roman"/>
        </w:rPr>
        <w:t xml:space="preserve">. Датой </w:t>
      </w:r>
      <w:r w:rsidR="00EB3AC6" w:rsidRPr="00143B27">
        <w:rPr>
          <w:rFonts w:ascii="Times New Roman" w:hAnsi="Times New Roman" w:cs="Times New Roman"/>
        </w:rPr>
        <w:t xml:space="preserve">начала подачи горячей воды </w:t>
      </w:r>
      <w:r w:rsidR="00803CF6" w:rsidRPr="00143B27">
        <w:rPr>
          <w:rFonts w:ascii="Times New Roman" w:hAnsi="Times New Roman" w:cs="Times New Roman"/>
        </w:rPr>
        <w:t xml:space="preserve">является </w:t>
      </w:r>
      <w:r w:rsidRPr="00143B27">
        <w:rPr>
          <w:rFonts w:ascii="Times New Roman" w:hAnsi="Times New Roman" w:cs="Times New Roman"/>
        </w:rPr>
        <w:t>01.01.20</w:t>
      </w:r>
      <w:r w:rsidR="005E71FF" w:rsidRPr="00143B27">
        <w:rPr>
          <w:rFonts w:ascii="Times New Roman" w:hAnsi="Times New Roman" w:cs="Times New Roman"/>
        </w:rPr>
        <w:t>__</w:t>
      </w:r>
      <w:r w:rsidRPr="00143B27">
        <w:rPr>
          <w:rFonts w:ascii="Times New Roman" w:hAnsi="Times New Roman" w:cs="Times New Roman"/>
        </w:rPr>
        <w:t xml:space="preserve"> г.  </w:t>
      </w:r>
    </w:p>
    <w:p w:rsidR="00803CF6" w:rsidRPr="00143B27" w:rsidRDefault="00D2292B" w:rsidP="00C815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2.2.</w:t>
      </w:r>
      <w:r w:rsidR="00803CF6" w:rsidRPr="00143B27">
        <w:rPr>
          <w:rFonts w:ascii="Times New Roman" w:hAnsi="Times New Roman" w:cs="Times New Roman"/>
        </w:rPr>
        <w:t xml:space="preserve"> Сведения о </w:t>
      </w:r>
      <w:r w:rsidRPr="00143B27">
        <w:rPr>
          <w:rFonts w:ascii="Times New Roman" w:hAnsi="Times New Roman" w:cs="Times New Roman"/>
        </w:rPr>
        <w:t>гарантированно</w:t>
      </w:r>
      <w:r w:rsidR="00074C09" w:rsidRPr="00143B27">
        <w:rPr>
          <w:rFonts w:ascii="Times New Roman" w:hAnsi="Times New Roman" w:cs="Times New Roman"/>
        </w:rPr>
        <w:t>м</w:t>
      </w:r>
      <w:r w:rsidR="00803CF6" w:rsidRPr="00143B27">
        <w:rPr>
          <w:rFonts w:ascii="Times New Roman" w:hAnsi="Times New Roman" w:cs="Times New Roman"/>
        </w:rPr>
        <w:t xml:space="preserve"> объем</w:t>
      </w:r>
      <w:r w:rsidRPr="00143B27">
        <w:rPr>
          <w:rFonts w:ascii="Times New Roman" w:hAnsi="Times New Roman" w:cs="Times New Roman"/>
        </w:rPr>
        <w:t>е отпуска</w:t>
      </w:r>
      <w:r w:rsidR="00595103" w:rsidRPr="00143B27">
        <w:rPr>
          <w:rFonts w:ascii="Times New Roman" w:hAnsi="Times New Roman" w:cs="Times New Roman"/>
        </w:rPr>
        <w:t xml:space="preserve"> </w:t>
      </w:r>
      <w:r w:rsidR="00EB3AC6" w:rsidRPr="00143B27">
        <w:rPr>
          <w:rFonts w:ascii="Times New Roman" w:hAnsi="Times New Roman" w:cs="Times New Roman"/>
        </w:rPr>
        <w:t>горячей</w:t>
      </w:r>
      <w:r w:rsidR="001930B2" w:rsidRPr="00143B27">
        <w:rPr>
          <w:rFonts w:ascii="Times New Roman" w:hAnsi="Times New Roman" w:cs="Times New Roman"/>
        </w:rPr>
        <w:t xml:space="preserve"> </w:t>
      </w:r>
      <w:r w:rsidR="00803CF6" w:rsidRPr="00143B27">
        <w:rPr>
          <w:rFonts w:ascii="Times New Roman" w:hAnsi="Times New Roman" w:cs="Times New Roman"/>
        </w:rPr>
        <w:t>воды</w:t>
      </w:r>
      <w:r w:rsidR="009048A3" w:rsidRPr="00143B27">
        <w:rPr>
          <w:rFonts w:ascii="Times New Roman" w:hAnsi="Times New Roman" w:cs="Times New Roman"/>
        </w:rPr>
        <w:t xml:space="preserve"> и ориентировочной стоимости договора </w:t>
      </w:r>
      <w:r w:rsidR="00803CF6" w:rsidRPr="00143B27">
        <w:rPr>
          <w:rFonts w:ascii="Times New Roman" w:hAnsi="Times New Roman" w:cs="Times New Roman"/>
        </w:rPr>
        <w:t xml:space="preserve"> приведены в </w:t>
      </w:r>
      <w:hyperlink w:anchor="Par1503" w:history="1">
        <w:r w:rsidR="006357DB" w:rsidRPr="00143B27">
          <w:rPr>
            <w:rFonts w:ascii="Times New Roman" w:hAnsi="Times New Roman" w:cs="Times New Roman"/>
          </w:rPr>
          <w:t>приложении №</w:t>
        </w:r>
        <w:r w:rsidR="00803CF6" w:rsidRPr="00143B27">
          <w:rPr>
            <w:rFonts w:ascii="Times New Roman" w:hAnsi="Times New Roman" w:cs="Times New Roman"/>
          </w:rPr>
          <w:t xml:space="preserve"> </w:t>
        </w:r>
        <w:r w:rsidRPr="00143B27">
          <w:rPr>
            <w:rFonts w:ascii="Times New Roman" w:hAnsi="Times New Roman" w:cs="Times New Roman"/>
          </w:rPr>
          <w:t>1</w:t>
        </w:r>
      </w:hyperlink>
      <w:r w:rsidR="00634DBC" w:rsidRPr="00143B27">
        <w:rPr>
          <w:rFonts w:ascii="Times New Roman" w:hAnsi="Times New Roman" w:cs="Times New Roman"/>
        </w:rPr>
        <w:t>.</w:t>
      </w:r>
    </w:p>
    <w:p w:rsidR="00803CF6" w:rsidRPr="00143B27" w:rsidRDefault="00803CF6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2" w:name="Par1128"/>
      <w:bookmarkEnd w:id="2"/>
    </w:p>
    <w:p w:rsidR="00B73101" w:rsidRPr="00143B27" w:rsidRDefault="00E712A2" w:rsidP="00B73101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ТАРИФЫ, СРОКИ И ПОРЯДОК ОПЛАТЫ ПО ДОГОВОРУ</w:t>
      </w:r>
    </w:p>
    <w:p w:rsidR="00351804" w:rsidRPr="00143B27" w:rsidRDefault="00747374" w:rsidP="007473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3.1. </w:t>
      </w:r>
      <w:r w:rsidR="00EB3AC6" w:rsidRPr="00143B27">
        <w:rPr>
          <w:rFonts w:ascii="Times New Roman" w:hAnsi="Times New Roman" w:cs="Times New Roman"/>
        </w:rPr>
        <w:t>Оплата по договору осуществляется абонентом по двухкомпонентному тарифу на горячую воду (горячее водоснабжение),</w:t>
      </w:r>
      <w:r w:rsidR="00595103" w:rsidRPr="00143B27">
        <w:rPr>
          <w:rFonts w:ascii="Times New Roman" w:hAnsi="Times New Roman" w:cs="Times New Roman"/>
        </w:rPr>
        <w:t xml:space="preserve"> </w:t>
      </w:r>
      <w:r w:rsidR="00C81551" w:rsidRPr="00143B27">
        <w:rPr>
          <w:rFonts w:ascii="Times New Roman" w:hAnsi="Times New Roman" w:cs="Times New Roman"/>
        </w:rPr>
        <w:t>устан</w:t>
      </w:r>
      <w:r w:rsidR="00180677" w:rsidRPr="00143B27">
        <w:rPr>
          <w:rFonts w:ascii="Times New Roman" w:hAnsi="Times New Roman" w:cs="Times New Roman"/>
        </w:rPr>
        <w:t>овленному</w:t>
      </w:r>
      <w:r w:rsidR="00292391" w:rsidRPr="00143B27">
        <w:rPr>
          <w:rFonts w:ascii="Times New Roman" w:hAnsi="Times New Roman" w:cs="Times New Roman"/>
        </w:rPr>
        <w:t xml:space="preserve"> в с</w:t>
      </w:r>
      <w:r w:rsidR="00306910" w:rsidRPr="00143B27">
        <w:rPr>
          <w:rFonts w:ascii="Times New Roman" w:hAnsi="Times New Roman" w:cs="Times New Roman"/>
        </w:rPr>
        <w:t xml:space="preserve">оответствии с </w:t>
      </w:r>
      <w:hyperlink r:id="rId9" w:history="1">
        <w:r w:rsidR="00115CDA" w:rsidRPr="00143B27">
          <w:rPr>
            <w:rFonts w:ascii="Times New Roman" w:eastAsia="Calibri" w:hAnsi="Times New Roman" w:cs="Times New Roman"/>
          </w:rPr>
          <w:t>о</w:t>
        </w:r>
        <w:r w:rsidR="004D12C5" w:rsidRPr="00143B27">
          <w:rPr>
            <w:rFonts w:ascii="Times New Roman" w:eastAsia="Calibri" w:hAnsi="Times New Roman" w:cs="Times New Roman"/>
          </w:rPr>
          <w:t>сновами</w:t>
        </w:r>
      </w:hyperlink>
      <w:r w:rsidR="004D12C5" w:rsidRPr="00143B27">
        <w:rPr>
          <w:rFonts w:ascii="Times New Roman" w:eastAsia="Calibri" w:hAnsi="Times New Roman" w:cs="Times New Roman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</w:t>
      </w:r>
      <w:r w:rsidR="000155A2" w:rsidRPr="00143B27">
        <w:rPr>
          <w:rFonts w:ascii="Times New Roman" w:eastAsia="Calibri" w:hAnsi="Times New Roman" w:cs="Times New Roman"/>
        </w:rPr>
        <w:t>№</w:t>
      </w:r>
      <w:r w:rsidR="004D12C5" w:rsidRPr="00143B27">
        <w:rPr>
          <w:rFonts w:ascii="Times New Roman" w:eastAsia="Calibri" w:hAnsi="Times New Roman" w:cs="Times New Roman"/>
        </w:rPr>
        <w:t xml:space="preserve"> 406</w:t>
      </w:r>
      <w:r w:rsidR="00ED0CAD" w:rsidRPr="00143B27">
        <w:rPr>
          <w:rFonts w:ascii="Times New Roman" w:hAnsi="Times New Roman" w:cs="Times New Roman"/>
        </w:rPr>
        <w:t>, утвержденным</w:t>
      </w:r>
      <w:r w:rsidR="00537142" w:rsidRPr="00143B27">
        <w:rPr>
          <w:rFonts w:ascii="Times New Roman" w:hAnsi="Times New Roman" w:cs="Times New Roman"/>
        </w:rPr>
        <w:t>и</w:t>
      </w:r>
      <w:r w:rsidR="00ED0CAD" w:rsidRPr="00143B27">
        <w:rPr>
          <w:rFonts w:ascii="Times New Roman" w:hAnsi="Times New Roman" w:cs="Times New Roman"/>
        </w:rPr>
        <w:t xml:space="preserve"> Приказами Департамента тарифного регулирования Томской области</w:t>
      </w:r>
      <w:r w:rsidR="00086631" w:rsidRPr="00143B27">
        <w:rPr>
          <w:rFonts w:ascii="Times New Roman" w:hAnsi="Times New Roman" w:cs="Times New Roman"/>
        </w:rPr>
        <w:t xml:space="preserve"> и Приказом Региональ</w:t>
      </w:r>
      <w:r w:rsidR="004D12C5" w:rsidRPr="00143B27">
        <w:rPr>
          <w:rFonts w:ascii="Times New Roman" w:hAnsi="Times New Roman" w:cs="Times New Roman"/>
        </w:rPr>
        <w:t>ной службы по тарифам ХМАО-Югры.</w:t>
      </w:r>
    </w:p>
    <w:p w:rsidR="00362A6C" w:rsidRPr="00143B27" w:rsidRDefault="00362A6C" w:rsidP="00362A6C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Двухкомпонентный тариф на горячую воду (горячее водоснабжение), установленный на момент заключения договора, составляет:</w:t>
      </w:r>
    </w:p>
    <w:tbl>
      <w:tblPr>
        <w:tblW w:w="8507" w:type="dxa"/>
        <w:tblInd w:w="957" w:type="dxa"/>
        <w:tblLook w:val="04A0" w:firstRow="1" w:lastRow="0" w:firstColumn="1" w:lastColumn="0" w:noHBand="0" w:noVBand="1"/>
      </w:tblPr>
      <w:tblGrid>
        <w:gridCol w:w="4538"/>
        <w:gridCol w:w="1984"/>
        <w:gridCol w:w="1985"/>
      </w:tblGrid>
      <w:tr w:rsidR="00143B27" w:rsidRPr="00143B27" w:rsidTr="00E2099D">
        <w:trPr>
          <w:trHeight w:val="61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Регион, компоненты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C" w:rsidRPr="00143B27" w:rsidRDefault="00362A6C" w:rsidP="00682F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01.01.20</w:t>
            </w:r>
            <w:r w:rsidR="00682F5B" w:rsidRPr="00143B27">
              <w:rPr>
                <w:rFonts w:ascii="Times New Roman" w:eastAsia="Times New Roman" w:hAnsi="Times New Roman" w:cs="Times New Roman"/>
                <w:lang w:eastAsia="ru-RU"/>
              </w:rPr>
              <w:t>__ -30.06.20__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C" w:rsidRPr="00143B27" w:rsidRDefault="005432FA" w:rsidP="00682F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01.07.20</w:t>
            </w:r>
            <w:r w:rsidR="00682F5B" w:rsidRPr="00143B27">
              <w:rPr>
                <w:rFonts w:ascii="Times New Roman" w:eastAsia="Times New Roman" w:hAnsi="Times New Roman" w:cs="Times New Roman"/>
                <w:lang w:eastAsia="ru-RU"/>
              </w:rPr>
              <w:t>__-31.12.20__</w:t>
            </w: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Томский  регион: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компонент на холодную воду, </w:t>
            </w:r>
            <w:proofErr w:type="spellStart"/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руб</w:t>
            </w:r>
            <w:proofErr w:type="spellEnd"/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компонент на тепловую энергию, </w:t>
            </w:r>
            <w:proofErr w:type="spellStart"/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руб</w:t>
            </w:r>
            <w:proofErr w:type="spellEnd"/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/Гкал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Тюменский  регион: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компонент на холодную воду, </w:t>
            </w:r>
            <w:proofErr w:type="spellStart"/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руб</w:t>
            </w:r>
            <w:proofErr w:type="spellEnd"/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A6C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компонент на тепловую энергию, </w:t>
            </w:r>
            <w:proofErr w:type="spellStart"/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руб</w:t>
            </w:r>
            <w:proofErr w:type="spellEnd"/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/Гкал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7387" w:rsidRPr="00143B27" w:rsidRDefault="00D07387" w:rsidP="00D073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bookmarkStart w:id="3" w:name="Par1134"/>
      <w:bookmarkEnd w:id="3"/>
    </w:p>
    <w:p w:rsidR="00D07387" w:rsidRPr="00143B27" w:rsidRDefault="00D07387" w:rsidP="00D073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lastRenderedPageBreak/>
        <w:t xml:space="preserve">3.2. </w:t>
      </w:r>
      <w:r w:rsidR="005E71FF" w:rsidRPr="00143B27">
        <w:rPr>
          <w:rFonts w:ascii="Times New Roman" w:hAnsi="Times New Roman" w:cs="Times New Roman"/>
        </w:rPr>
        <w:t>За расчетный период для оплаты по договору принимается 1 календарный месяц.</w:t>
      </w:r>
      <w:r w:rsidR="006271C6" w:rsidRPr="00143B27">
        <w:rPr>
          <w:rFonts w:ascii="Times New Roman" w:hAnsi="Times New Roman" w:cs="Times New Roman"/>
        </w:rPr>
        <w:t xml:space="preserve"> </w:t>
      </w:r>
    </w:p>
    <w:p w:rsidR="00D07387" w:rsidRPr="00143B27" w:rsidRDefault="00D07387" w:rsidP="00D07387">
      <w:pPr>
        <w:contextualSpacing/>
        <w:rPr>
          <w:rFonts w:ascii="Times New Roman" w:hAnsi="Times New Roman" w:cs="Times New Roman"/>
        </w:rPr>
      </w:pPr>
    </w:p>
    <w:p w:rsidR="006271C6" w:rsidRPr="00143B27" w:rsidRDefault="00D07387" w:rsidP="00D07387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3.3 Абонент оплачивает полученную горячую воду в объеме потребленной горячей воды до 10-го числа месяца, следующего за расчетным, на основании счетов-фактур, выставляемых к оплате организацией, осуществляющей горячее водоснабжение, не позднее 5-го числа месяца, следующего за расчетным. Датой оплаты считается дата поступления денежных средств на расчетный счет организации, осуществляющей горячее водоснабжение.</w:t>
      </w:r>
      <w:r w:rsidR="005432FA" w:rsidRPr="00143B27">
        <w:rPr>
          <w:rFonts w:ascii="Times New Roman" w:hAnsi="Times New Roman" w:cs="Times New Roman"/>
        </w:rPr>
        <w:t xml:space="preserve"> </w:t>
      </w:r>
      <w:r w:rsidR="006271C6" w:rsidRPr="00143B27">
        <w:rPr>
          <w:rFonts w:ascii="Times New Roman" w:hAnsi="Times New Roman" w:cs="Times New Roman"/>
        </w:rPr>
        <w:t>При осуществлении платежей за горячую воду в платежном поручении абонент обязательно указывает в назначении платежа номер договора, номер счета-фактуры или счета, наименование товаров, месяц, за который производятся платежи.</w:t>
      </w:r>
    </w:p>
    <w:p w:rsidR="00817388" w:rsidRPr="00143B27" w:rsidRDefault="00817388" w:rsidP="00817388">
      <w:pPr>
        <w:contextualSpacing/>
        <w:rPr>
          <w:rFonts w:ascii="Times New Roman" w:hAnsi="Times New Roman" w:cs="Times New Roman"/>
        </w:rPr>
      </w:pPr>
    </w:p>
    <w:p w:rsidR="006271C6" w:rsidRPr="00143B27" w:rsidRDefault="00817388" w:rsidP="006271C6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D07387" w:rsidRPr="00143B27">
        <w:rPr>
          <w:rFonts w:ascii="Times New Roman" w:hAnsi="Times New Roman" w:cs="Times New Roman"/>
        </w:rPr>
        <w:t>4</w:t>
      </w:r>
      <w:r w:rsidRPr="00143B27">
        <w:rPr>
          <w:rFonts w:ascii="Times New Roman" w:hAnsi="Times New Roman" w:cs="Times New Roman"/>
        </w:rPr>
        <w:t>. Оплата за горячую воду считается произведенной в момент зачисления денежных средств на расчетный счет организации, осуществляющей горячее водоснабжение. Стороны по взаимному согласию могут установить другие формы оплаты, не противоречащие действующему законодательству РФ.</w:t>
      </w:r>
    </w:p>
    <w:p w:rsidR="00E77060" w:rsidRPr="00143B27" w:rsidRDefault="00E77060" w:rsidP="006271C6">
      <w:pPr>
        <w:contextualSpacing/>
        <w:rPr>
          <w:rFonts w:ascii="Times New Roman" w:hAnsi="Times New Roman" w:cs="Times New Roman"/>
        </w:rPr>
      </w:pPr>
    </w:p>
    <w:p w:rsidR="00D2292B" w:rsidRPr="00143B27" w:rsidRDefault="006271C6" w:rsidP="006D0335">
      <w:pPr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D07387" w:rsidRPr="00143B27">
        <w:rPr>
          <w:rFonts w:ascii="Times New Roman" w:hAnsi="Times New Roman" w:cs="Times New Roman"/>
        </w:rPr>
        <w:t>5</w:t>
      </w:r>
      <w:r w:rsidRPr="00143B27">
        <w:rPr>
          <w:rFonts w:ascii="Times New Roman" w:hAnsi="Times New Roman" w:cs="Times New Roman"/>
        </w:rPr>
        <w:t>. В случае увеличения объема горячего водоснабжения абонент обязан произвести авансовый платеж по предоставленному организацией, осуществляющей горячее водоснабжение, в адрес абонента счету в размере 100 (сто) % от дополнительного объема водоснабжения за расчетный период. Отпуск горячей воды, заявленный дополнительно в соответстви</w:t>
      </w:r>
      <w:r w:rsidR="005432FA" w:rsidRPr="00143B27">
        <w:rPr>
          <w:rFonts w:ascii="Times New Roman" w:hAnsi="Times New Roman" w:cs="Times New Roman"/>
        </w:rPr>
        <w:t>е</w:t>
      </w:r>
      <w:r w:rsidRPr="00143B27">
        <w:rPr>
          <w:rFonts w:ascii="Times New Roman" w:hAnsi="Times New Roman" w:cs="Times New Roman"/>
        </w:rPr>
        <w:t xml:space="preserve"> с п.4.2.4, производится организацией, осуществляющей горячее водоснабжение, только после внесения абонентом аванса. Не позднее 5 календарных дней со дня поступления аванса на расчетный счет организации, осуществляющей горячее водоснабжение, последняя обязана выставить абоненту счет-фактуру на сумму оплаченного аванса в соответствии с требованиями п.1, п.3 ст. 168, п.5.1 ст. 169, п.4 ст. 164 НК РФ.</w:t>
      </w:r>
    </w:p>
    <w:p w:rsidR="00351804" w:rsidRPr="00143B27" w:rsidRDefault="00D2292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D07387" w:rsidRPr="00143B27">
        <w:rPr>
          <w:rFonts w:ascii="Times New Roman" w:hAnsi="Times New Roman" w:cs="Times New Roman"/>
        </w:rPr>
        <w:t>6</w:t>
      </w:r>
      <w:r w:rsidR="00351804" w:rsidRPr="00143B27">
        <w:rPr>
          <w:rFonts w:ascii="Times New Roman" w:hAnsi="Times New Roman" w:cs="Times New Roman"/>
        </w:rPr>
        <w:t>. Не позднее 0</w:t>
      </w:r>
      <w:r w:rsidR="00357C1C" w:rsidRPr="00143B27">
        <w:rPr>
          <w:rFonts w:ascii="Times New Roman" w:hAnsi="Times New Roman" w:cs="Times New Roman"/>
        </w:rPr>
        <w:t>5</w:t>
      </w:r>
      <w:r w:rsidR="00351804" w:rsidRPr="00143B27">
        <w:rPr>
          <w:rFonts w:ascii="Times New Roman" w:hAnsi="Times New Roman" w:cs="Times New Roman"/>
        </w:rPr>
        <w:t xml:space="preserve"> числа месяца следующего за расчетным, </w:t>
      </w:r>
      <w:r w:rsidR="0084261B" w:rsidRPr="00143B27">
        <w:rPr>
          <w:rFonts w:ascii="Times New Roman" w:hAnsi="Times New Roman" w:cs="Times New Roman"/>
        </w:rPr>
        <w:t>о</w:t>
      </w:r>
      <w:r w:rsidR="00351804" w:rsidRPr="00143B27">
        <w:rPr>
          <w:rFonts w:ascii="Times New Roman" w:hAnsi="Times New Roman" w:cs="Times New Roman"/>
        </w:rPr>
        <w:t>рганизация</w:t>
      </w:r>
      <w:r w:rsidR="00180677" w:rsidRPr="00143B27">
        <w:rPr>
          <w:rFonts w:ascii="Times New Roman" w:hAnsi="Times New Roman" w:cs="Times New Roman"/>
        </w:rPr>
        <w:t>,</w:t>
      </w:r>
      <w:r w:rsidR="001930B2" w:rsidRPr="00143B27">
        <w:rPr>
          <w:rFonts w:ascii="Times New Roman" w:hAnsi="Times New Roman" w:cs="Times New Roman"/>
        </w:rPr>
        <w:t xml:space="preserve"> </w:t>
      </w:r>
      <w:r w:rsidR="00180677" w:rsidRPr="00143B27">
        <w:rPr>
          <w:rFonts w:ascii="Times New Roman" w:hAnsi="Times New Roman" w:cs="Times New Roman"/>
        </w:rPr>
        <w:t>осуществляющ</w:t>
      </w:r>
      <w:r w:rsidR="001930B2" w:rsidRPr="00143B27">
        <w:rPr>
          <w:rFonts w:ascii="Times New Roman" w:hAnsi="Times New Roman" w:cs="Times New Roman"/>
        </w:rPr>
        <w:t>ая</w:t>
      </w:r>
      <w:r w:rsidR="00180677" w:rsidRPr="00143B27">
        <w:rPr>
          <w:rFonts w:ascii="Times New Roman" w:hAnsi="Times New Roman" w:cs="Times New Roman"/>
        </w:rPr>
        <w:t xml:space="preserve"> горячее водоснабжение,</w:t>
      </w:r>
      <w:r w:rsidR="001930B2" w:rsidRPr="00143B27">
        <w:rPr>
          <w:rFonts w:ascii="Times New Roman" w:hAnsi="Times New Roman" w:cs="Times New Roman"/>
        </w:rPr>
        <w:t xml:space="preserve"> </w:t>
      </w:r>
      <w:r w:rsidR="00351804" w:rsidRPr="00143B27">
        <w:rPr>
          <w:rFonts w:ascii="Times New Roman" w:hAnsi="Times New Roman" w:cs="Times New Roman"/>
        </w:rPr>
        <w:t xml:space="preserve">направляет </w:t>
      </w:r>
      <w:r w:rsidR="00826DE6" w:rsidRPr="00143B27">
        <w:rPr>
          <w:rFonts w:ascii="Times New Roman" w:hAnsi="Times New Roman" w:cs="Times New Roman"/>
        </w:rPr>
        <w:t xml:space="preserve">любым доступным способом </w:t>
      </w:r>
      <w:r w:rsidR="00351804" w:rsidRPr="00143B27">
        <w:rPr>
          <w:rFonts w:ascii="Times New Roman" w:hAnsi="Times New Roman" w:cs="Times New Roman"/>
        </w:rPr>
        <w:t>(</w:t>
      </w:r>
      <w:r w:rsidR="00826DE6" w:rsidRPr="00143B27">
        <w:rPr>
          <w:rFonts w:ascii="Times New Roman" w:hAnsi="Times New Roman" w:cs="Times New Roman"/>
        </w:rPr>
        <w:t xml:space="preserve">почтовое отправление, телеграмма, факсограмма, телефонограмма, информационно-телекоммуникационная сеть </w:t>
      </w:r>
      <w:r w:rsidR="00EC17E3" w:rsidRPr="00143B27">
        <w:rPr>
          <w:rFonts w:ascii="Times New Roman" w:hAnsi="Times New Roman" w:cs="Times New Roman"/>
        </w:rPr>
        <w:t>«</w:t>
      </w:r>
      <w:r w:rsidR="00826DE6" w:rsidRPr="00143B27">
        <w:rPr>
          <w:rFonts w:ascii="Times New Roman" w:hAnsi="Times New Roman" w:cs="Times New Roman"/>
        </w:rPr>
        <w:t>Интернет</w:t>
      </w:r>
      <w:r w:rsidR="00EC17E3" w:rsidRPr="00143B27">
        <w:rPr>
          <w:rFonts w:ascii="Times New Roman" w:hAnsi="Times New Roman" w:cs="Times New Roman"/>
        </w:rPr>
        <w:t>»</w:t>
      </w:r>
      <w:r w:rsidR="001B7F9E" w:rsidRPr="00143B27">
        <w:rPr>
          <w:rFonts w:ascii="Times New Roman" w:hAnsi="Times New Roman" w:cs="Times New Roman"/>
        </w:rPr>
        <w:t>,</w:t>
      </w:r>
      <w:r w:rsidR="00AF1B5D" w:rsidRPr="00143B27">
        <w:rPr>
          <w:rFonts w:ascii="Times New Roman" w:hAnsi="Times New Roman" w:cs="Times New Roman"/>
        </w:rPr>
        <w:t xml:space="preserve"> </w:t>
      </w:r>
      <w:r w:rsidR="00351804" w:rsidRPr="00143B27">
        <w:rPr>
          <w:rFonts w:ascii="Times New Roman" w:hAnsi="Times New Roman" w:cs="Times New Roman"/>
        </w:rPr>
        <w:t xml:space="preserve">затем почтой) </w:t>
      </w:r>
      <w:r w:rsidR="001B7F9E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>боненту счета-факту</w:t>
      </w:r>
      <w:r w:rsidR="00F21C58" w:rsidRPr="00143B27">
        <w:rPr>
          <w:rFonts w:ascii="Times New Roman" w:hAnsi="Times New Roman" w:cs="Times New Roman"/>
        </w:rPr>
        <w:t>ры и акты приема-передачи воды</w:t>
      </w:r>
      <w:r w:rsidR="0050018E" w:rsidRPr="00143B27">
        <w:rPr>
          <w:rFonts w:ascii="Times New Roman" w:hAnsi="Times New Roman" w:cs="Times New Roman"/>
        </w:rPr>
        <w:t xml:space="preserve"> (Приложение №4)</w:t>
      </w:r>
      <w:r w:rsidR="00F21C58" w:rsidRPr="00143B27">
        <w:rPr>
          <w:rFonts w:ascii="Times New Roman" w:hAnsi="Times New Roman" w:cs="Times New Roman"/>
        </w:rPr>
        <w:t xml:space="preserve"> </w:t>
      </w:r>
      <w:r w:rsidR="00351804" w:rsidRPr="00143B27">
        <w:rPr>
          <w:rFonts w:ascii="Times New Roman" w:hAnsi="Times New Roman" w:cs="Times New Roman"/>
        </w:rPr>
        <w:t xml:space="preserve">в количестве 3-х экземпляров. Не позднее </w:t>
      </w:r>
      <w:r w:rsidR="0093315F" w:rsidRPr="00143B27">
        <w:rPr>
          <w:rFonts w:ascii="Times New Roman" w:hAnsi="Times New Roman" w:cs="Times New Roman"/>
        </w:rPr>
        <w:t>0</w:t>
      </w:r>
      <w:r w:rsidR="00351804" w:rsidRPr="00143B27">
        <w:rPr>
          <w:rFonts w:ascii="Times New Roman" w:hAnsi="Times New Roman" w:cs="Times New Roman"/>
        </w:rPr>
        <w:t xml:space="preserve">7-го числа того же месяца </w:t>
      </w:r>
      <w:r w:rsidR="001B7F9E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 xml:space="preserve">бонент возвращает </w:t>
      </w:r>
      <w:r w:rsidR="00826DE6" w:rsidRPr="00143B27">
        <w:rPr>
          <w:rFonts w:ascii="Times New Roman" w:hAnsi="Times New Roman" w:cs="Times New Roman"/>
        </w:rPr>
        <w:t>о</w:t>
      </w:r>
      <w:r w:rsidR="00351804" w:rsidRPr="00143B27">
        <w:rPr>
          <w:rFonts w:ascii="Times New Roman" w:hAnsi="Times New Roman" w:cs="Times New Roman"/>
        </w:rPr>
        <w:t>рганизаци</w:t>
      </w:r>
      <w:r w:rsidR="00826DE6" w:rsidRPr="00143B27">
        <w:rPr>
          <w:rFonts w:ascii="Times New Roman" w:hAnsi="Times New Roman" w:cs="Times New Roman"/>
        </w:rPr>
        <w:t>и</w:t>
      </w:r>
      <w:r w:rsidR="001930B2" w:rsidRPr="00143B27">
        <w:rPr>
          <w:rFonts w:ascii="Times New Roman" w:hAnsi="Times New Roman" w:cs="Times New Roman"/>
        </w:rPr>
        <w:t>,</w:t>
      </w:r>
      <w:r w:rsidR="00351804" w:rsidRPr="00143B27">
        <w:rPr>
          <w:rFonts w:ascii="Times New Roman" w:hAnsi="Times New Roman" w:cs="Times New Roman"/>
        </w:rPr>
        <w:t xml:space="preserve"> </w:t>
      </w:r>
      <w:r w:rsidR="001930B2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163546" w:rsidRPr="00143B27">
        <w:rPr>
          <w:rFonts w:ascii="Times New Roman" w:hAnsi="Times New Roman" w:cs="Times New Roman"/>
        </w:rPr>
        <w:t>любым доступным способом</w:t>
      </w:r>
      <w:r w:rsidR="00351804" w:rsidRPr="00143B27">
        <w:rPr>
          <w:rFonts w:ascii="Times New Roman" w:hAnsi="Times New Roman" w:cs="Times New Roman"/>
        </w:rPr>
        <w:t>, и не позднее 15 числа того же месяца почтой, по 2 экземпляра актов, подписанных и скрепленных печатью.</w:t>
      </w:r>
    </w:p>
    <w:p w:rsidR="006D0335" w:rsidRPr="00143B27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143B27" w:rsidRDefault="00D2292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D07387" w:rsidRPr="00143B27">
        <w:rPr>
          <w:rFonts w:ascii="Times New Roman" w:hAnsi="Times New Roman" w:cs="Times New Roman"/>
        </w:rPr>
        <w:t>7</w:t>
      </w:r>
      <w:r w:rsidR="00351804" w:rsidRPr="00143B27">
        <w:rPr>
          <w:rFonts w:ascii="Times New Roman" w:hAnsi="Times New Roman" w:cs="Times New Roman"/>
        </w:rPr>
        <w:t xml:space="preserve">. При несогласии с предъявленной к оплате суммой, объемом полученной </w:t>
      </w:r>
      <w:r w:rsidR="001930B2" w:rsidRPr="00143B27">
        <w:rPr>
          <w:rFonts w:ascii="Times New Roman" w:hAnsi="Times New Roman" w:cs="Times New Roman"/>
        </w:rPr>
        <w:t xml:space="preserve">горячей </w:t>
      </w:r>
      <w:r w:rsidR="00351804" w:rsidRPr="00143B27">
        <w:rPr>
          <w:rFonts w:ascii="Times New Roman" w:hAnsi="Times New Roman" w:cs="Times New Roman"/>
        </w:rPr>
        <w:t xml:space="preserve">воды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>бонент не позднее 5 (пяти) дней с момента получения счета-фактуры обязан письменно обратиться в организацию</w:t>
      </w:r>
      <w:r w:rsidR="001930B2" w:rsidRPr="00143B27">
        <w:rPr>
          <w:rFonts w:ascii="Times New Roman" w:hAnsi="Times New Roman" w:cs="Times New Roman"/>
        </w:rPr>
        <w:t>,</w:t>
      </w:r>
      <w:r w:rsidR="00826DE6" w:rsidRPr="00143B27">
        <w:rPr>
          <w:rFonts w:ascii="Times New Roman" w:hAnsi="Times New Roman" w:cs="Times New Roman"/>
        </w:rPr>
        <w:t xml:space="preserve"> </w:t>
      </w:r>
      <w:r w:rsidR="001930B2" w:rsidRPr="00143B27">
        <w:rPr>
          <w:rFonts w:ascii="Times New Roman" w:hAnsi="Times New Roman" w:cs="Times New Roman"/>
        </w:rPr>
        <w:t>осуществляющую горячее водоснабжение</w:t>
      </w:r>
      <w:r w:rsidR="00351804" w:rsidRPr="00143B27">
        <w:rPr>
          <w:rFonts w:ascii="Times New Roman" w:hAnsi="Times New Roman" w:cs="Times New Roman"/>
        </w:rPr>
        <w:t xml:space="preserve">. В противном случае фактические объемы потребленной </w:t>
      </w:r>
      <w:r w:rsidR="001930B2" w:rsidRPr="00143B27">
        <w:rPr>
          <w:rFonts w:ascii="Times New Roman" w:hAnsi="Times New Roman" w:cs="Times New Roman"/>
        </w:rPr>
        <w:t>горячей воды</w:t>
      </w:r>
      <w:r w:rsidR="00351804" w:rsidRPr="00143B27">
        <w:rPr>
          <w:rFonts w:ascii="Times New Roman" w:hAnsi="Times New Roman" w:cs="Times New Roman"/>
        </w:rPr>
        <w:t xml:space="preserve"> и начисленные суммы считаются подтвержденными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 xml:space="preserve">бонентом и принятыми к оплате. </w:t>
      </w:r>
    </w:p>
    <w:p w:rsidR="006D0335" w:rsidRPr="00143B27" w:rsidRDefault="006D0335" w:rsidP="006D0335">
      <w:pPr>
        <w:contextualSpacing/>
        <w:rPr>
          <w:rFonts w:ascii="Times New Roman" w:hAnsi="Times New Roman" w:cs="Times New Roman"/>
        </w:rPr>
      </w:pPr>
    </w:p>
    <w:p w:rsidR="007A600A" w:rsidRPr="00143B27" w:rsidRDefault="00D2292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D07387" w:rsidRPr="00143B27">
        <w:rPr>
          <w:rFonts w:ascii="Times New Roman" w:hAnsi="Times New Roman" w:cs="Times New Roman"/>
        </w:rPr>
        <w:t>8</w:t>
      </w:r>
      <w:r w:rsidR="00351804" w:rsidRPr="00143B27">
        <w:rPr>
          <w:rFonts w:ascii="Times New Roman" w:hAnsi="Times New Roman" w:cs="Times New Roman"/>
        </w:rPr>
        <w:t xml:space="preserve">. </w:t>
      </w:r>
      <w:r w:rsidR="007A600A" w:rsidRPr="00143B27">
        <w:rPr>
          <w:rFonts w:ascii="Times New Roman" w:hAnsi="Times New Roman" w:cs="Times New Roman"/>
        </w:rPr>
        <w:t>Сверка расчетов по настоящему договору проводится между организацией, осуществляющей горячее водоснабжение, и абонентом не реже 1 раза в год либо по инициативе одной из сторон, но не чаще 1 раза в квартал, путем составления и подписания сторонами акта сверки расчетов. Сторона, инициирующая проведение сверки расчетов по настоящему договору, составляет и направляет в адрес другой стороны акт сверки расчетов в 2 экземплярах. Срок подписания акта устанавливается в течение 3 рабочих дней с даты его получения. Акт сверки расчетов считается согласованным обеими сторонами в случае неполучения ответа в течение 10 рабочих дней после его направления стороне</w:t>
      </w:r>
    </w:p>
    <w:p w:rsidR="007A600A" w:rsidRPr="00143B27" w:rsidRDefault="007A600A" w:rsidP="006D0335">
      <w:pPr>
        <w:contextualSpacing/>
        <w:rPr>
          <w:rFonts w:ascii="Times New Roman" w:hAnsi="Times New Roman" w:cs="Times New Roman"/>
        </w:rPr>
      </w:pPr>
    </w:p>
    <w:p w:rsidR="00351804" w:rsidRPr="00143B27" w:rsidRDefault="00D2292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D07387" w:rsidRPr="00143B27">
        <w:rPr>
          <w:rFonts w:ascii="Times New Roman" w:hAnsi="Times New Roman" w:cs="Times New Roman"/>
        </w:rPr>
        <w:t>9</w:t>
      </w:r>
      <w:r w:rsidR="00351804" w:rsidRPr="00143B27">
        <w:rPr>
          <w:rFonts w:ascii="Times New Roman" w:hAnsi="Times New Roman" w:cs="Times New Roman"/>
        </w:rPr>
        <w:t xml:space="preserve">. При задолженности по исполнению обязательств по настоящему договору сумма произведенного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 xml:space="preserve">бонентом платежа </w:t>
      </w:r>
      <w:r w:rsidR="00BA395B" w:rsidRPr="00143B27">
        <w:rPr>
          <w:rFonts w:ascii="Times New Roman" w:hAnsi="Times New Roman" w:cs="Times New Roman"/>
        </w:rPr>
        <w:t>относится на погашение задолженности с более ранним периодом образования, затем - на оплату услуг за текущий период.</w:t>
      </w:r>
    </w:p>
    <w:p w:rsidR="006D0335" w:rsidRPr="00143B27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143B27" w:rsidRDefault="00D2292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D07387" w:rsidRPr="00143B27">
        <w:rPr>
          <w:rFonts w:ascii="Times New Roman" w:hAnsi="Times New Roman" w:cs="Times New Roman"/>
        </w:rPr>
        <w:t>10</w:t>
      </w:r>
      <w:r w:rsidR="00351804" w:rsidRPr="00143B27">
        <w:rPr>
          <w:rFonts w:ascii="Times New Roman" w:hAnsi="Times New Roman" w:cs="Times New Roman"/>
        </w:rPr>
        <w:t>. При аварии на сетях</w:t>
      </w:r>
      <w:r w:rsidR="001930B2" w:rsidRPr="00143B27">
        <w:rPr>
          <w:rFonts w:ascii="Times New Roman" w:hAnsi="Times New Roman" w:cs="Times New Roman"/>
        </w:rPr>
        <w:t xml:space="preserve"> горячего водоснабжения</w:t>
      </w:r>
      <w:r w:rsidR="00351804" w:rsidRPr="00143B27">
        <w:rPr>
          <w:rFonts w:ascii="Times New Roman" w:hAnsi="Times New Roman" w:cs="Times New Roman"/>
        </w:rPr>
        <w:t xml:space="preserve">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 xml:space="preserve">бонента, произошедшей по вине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 xml:space="preserve">бонента и вызвавшей прекращение подачи </w:t>
      </w:r>
      <w:r w:rsidR="001930B2" w:rsidRPr="00143B27">
        <w:rPr>
          <w:rFonts w:ascii="Times New Roman" w:hAnsi="Times New Roman" w:cs="Times New Roman"/>
        </w:rPr>
        <w:t xml:space="preserve">горячей </w:t>
      </w:r>
      <w:r w:rsidR="00351804" w:rsidRPr="00143B27">
        <w:rPr>
          <w:rFonts w:ascii="Times New Roman" w:hAnsi="Times New Roman" w:cs="Times New Roman"/>
        </w:rPr>
        <w:t xml:space="preserve">воды другим потребителям, он возмещает </w:t>
      </w:r>
      <w:r w:rsidR="00826DE6" w:rsidRPr="00143B27">
        <w:rPr>
          <w:rFonts w:ascii="Times New Roman" w:hAnsi="Times New Roman" w:cs="Times New Roman"/>
        </w:rPr>
        <w:t>о</w:t>
      </w:r>
      <w:r w:rsidR="00351804" w:rsidRPr="00143B27">
        <w:rPr>
          <w:rFonts w:ascii="Times New Roman" w:hAnsi="Times New Roman" w:cs="Times New Roman"/>
        </w:rPr>
        <w:t>рганизаци</w:t>
      </w:r>
      <w:r w:rsidR="00826DE6" w:rsidRPr="00143B27">
        <w:rPr>
          <w:rFonts w:ascii="Times New Roman" w:hAnsi="Times New Roman" w:cs="Times New Roman"/>
        </w:rPr>
        <w:t>и</w:t>
      </w:r>
      <w:r w:rsidR="00AF1B5D" w:rsidRPr="00143B27">
        <w:rPr>
          <w:rFonts w:ascii="Times New Roman" w:hAnsi="Times New Roman" w:cs="Times New Roman"/>
        </w:rPr>
        <w:t>,</w:t>
      </w:r>
      <w:r w:rsidR="00351804" w:rsidRPr="00143B27">
        <w:rPr>
          <w:rFonts w:ascii="Times New Roman" w:hAnsi="Times New Roman" w:cs="Times New Roman"/>
        </w:rPr>
        <w:t xml:space="preserve"> </w:t>
      </w:r>
      <w:r w:rsidR="00AF1B5D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351804" w:rsidRPr="00143B27">
        <w:rPr>
          <w:rFonts w:ascii="Times New Roman" w:hAnsi="Times New Roman" w:cs="Times New Roman"/>
        </w:rPr>
        <w:t>причиненный этим реальный ущерб, рассчитанный на основании действующего законодательства РФ, на основании предъявленных счетов-фактур.</w:t>
      </w:r>
    </w:p>
    <w:p w:rsidR="00351804" w:rsidRPr="00143B27" w:rsidRDefault="00351804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Объем потерянной при аварии </w:t>
      </w:r>
      <w:r w:rsidR="00AF1B5D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>воды, указанный в Аварийном акте</w:t>
      </w:r>
      <w:r w:rsidR="00D460CA" w:rsidRPr="00143B27">
        <w:rPr>
          <w:rFonts w:ascii="Times New Roman" w:hAnsi="Times New Roman" w:cs="Times New Roman"/>
        </w:rPr>
        <w:t xml:space="preserve"> (Приложение № </w:t>
      </w:r>
      <w:r w:rsidR="00636A4E" w:rsidRPr="00143B27">
        <w:rPr>
          <w:rFonts w:ascii="Times New Roman" w:hAnsi="Times New Roman" w:cs="Times New Roman"/>
        </w:rPr>
        <w:t>5</w:t>
      </w:r>
      <w:r w:rsidR="00D460CA" w:rsidRPr="00143B27">
        <w:rPr>
          <w:rFonts w:ascii="Times New Roman" w:hAnsi="Times New Roman" w:cs="Times New Roman"/>
        </w:rPr>
        <w:t>)</w:t>
      </w:r>
      <w:r w:rsidRPr="00143B27">
        <w:rPr>
          <w:rFonts w:ascii="Times New Roman" w:hAnsi="Times New Roman" w:cs="Times New Roman"/>
        </w:rPr>
        <w:t xml:space="preserve">, оплачивается </w:t>
      </w:r>
      <w:r w:rsidR="00826DE6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>бонентом полностью по действующим на тот момент тариф</w:t>
      </w:r>
      <w:r w:rsidR="00F80656" w:rsidRPr="00143B27">
        <w:rPr>
          <w:rFonts w:ascii="Times New Roman" w:hAnsi="Times New Roman" w:cs="Times New Roman"/>
        </w:rPr>
        <w:t>у</w:t>
      </w:r>
      <w:r w:rsidRPr="00143B27">
        <w:rPr>
          <w:rFonts w:ascii="Times New Roman" w:hAnsi="Times New Roman" w:cs="Times New Roman"/>
        </w:rPr>
        <w:t xml:space="preserve"> на </w:t>
      </w:r>
      <w:r w:rsidR="00AF1B5D" w:rsidRPr="00143B27">
        <w:rPr>
          <w:rFonts w:ascii="Times New Roman" w:hAnsi="Times New Roman" w:cs="Times New Roman"/>
        </w:rPr>
        <w:t xml:space="preserve">горячую </w:t>
      </w:r>
      <w:r w:rsidRPr="00143B27">
        <w:rPr>
          <w:rFonts w:ascii="Times New Roman" w:hAnsi="Times New Roman" w:cs="Times New Roman"/>
        </w:rPr>
        <w:t>воду.</w:t>
      </w:r>
    </w:p>
    <w:p w:rsidR="000D0E76" w:rsidRPr="00143B27" w:rsidRDefault="000D0E76" w:rsidP="00636CE1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  <w:bookmarkStart w:id="4" w:name="Par1139"/>
      <w:bookmarkEnd w:id="4"/>
    </w:p>
    <w:p w:rsidR="00292391" w:rsidRPr="00143B27" w:rsidRDefault="00D2292B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292391" w:rsidRPr="00143B27">
        <w:rPr>
          <w:rFonts w:ascii="Times New Roman" w:hAnsi="Times New Roman" w:cs="Times New Roman"/>
        </w:rPr>
        <w:t xml:space="preserve">. </w:t>
      </w:r>
      <w:r w:rsidR="008C53E3" w:rsidRPr="00143B27">
        <w:rPr>
          <w:rFonts w:ascii="Times New Roman" w:hAnsi="Times New Roman" w:cs="Times New Roman"/>
        </w:rPr>
        <w:t>ПРАВА И ОБЯЗАННОСТИ СТОРОН</w:t>
      </w:r>
    </w:p>
    <w:p w:rsidR="00115CDA" w:rsidRPr="00143B27" w:rsidRDefault="00180383" w:rsidP="00AF1B5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143B27">
        <w:rPr>
          <w:rFonts w:ascii="Times New Roman" w:hAnsi="Times New Roman" w:cs="Times New Roman"/>
          <w:b/>
        </w:rPr>
        <w:t>4</w:t>
      </w:r>
      <w:r w:rsidR="00B2174D" w:rsidRPr="00143B27">
        <w:rPr>
          <w:rFonts w:ascii="Times New Roman" w:hAnsi="Times New Roman" w:cs="Times New Roman"/>
          <w:b/>
        </w:rPr>
        <w:t>.1</w:t>
      </w:r>
      <w:r w:rsidR="00292391" w:rsidRPr="00143B27">
        <w:rPr>
          <w:rFonts w:ascii="Times New Roman" w:hAnsi="Times New Roman" w:cs="Times New Roman"/>
          <w:b/>
        </w:rPr>
        <w:t>. Организация</w:t>
      </w:r>
      <w:r w:rsidR="00AF1B5D" w:rsidRPr="00143B27">
        <w:rPr>
          <w:rFonts w:ascii="Times New Roman" w:hAnsi="Times New Roman" w:cs="Times New Roman"/>
          <w:b/>
        </w:rPr>
        <w:t>,</w:t>
      </w:r>
      <w:r w:rsidR="00292391" w:rsidRPr="00143B27">
        <w:rPr>
          <w:rFonts w:ascii="Times New Roman" w:hAnsi="Times New Roman" w:cs="Times New Roman"/>
          <w:b/>
        </w:rPr>
        <w:t xml:space="preserve"> </w:t>
      </w:r>
      <w:r w:rsidR="00AF1B5D" w:rsidRPr="00143B27">
        <w:rPr>
          <w:rFonts w:ascii="Times New Roman" w:hAnsi="Times New Roman" w:cs="Times New Roman"/>
          <w:b/>
        </w:rPr>
        <w:t xml:space="preserve">осуществляющая горячее водоснабжение, </w:t>
      </w:r>
      <w:r w:rsidR="00292391" w:rsidRPr="00143B27">
        <w:rPr>
          <w:rFonts w:ascii="Times New Roman" w:hAnsi="Times New Roman" w:cs="Times New Roman"/>
          <w:b/>
        </w:rPr>
        <w:t>обязана:</w:t>
      </w:r>
    </w:p>
    <w:p w:rsidR="00292391" w:rsidRPr="00143B27" w:rsidRDefault="00180383" w:rsidP="00AF1B5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.1.1.</w:t>
      </w:r>
      <w:r w:rsidR="00AF1B5D" w:rsidRPr="00143B27">
        <w:rPr>
          <w:rFonts w:ascii="Times New Roman" w:hAnsi="Times New Roman" w:cs="Times New Roman"/>
        </w:rPr>
        <w:t xml:space="preserve"> 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</w:t>
      </w:r>
      <w:r w:rsidR="00AF1B5D" w:rsidRPr="00143B27">
        <w:rPr>
          <w:rFonts w:ascii="Times New Roman" w:hAnsi="Times New Roman" w:cs="Times New Roman"/>
        </w:rPr>
        <w:lastRenderedPageBreak/>
        <w:t>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</w:t>
      </w:r>
      <w:r w:rsidR="00CF3E36" w:rsidRPr="00143B27">
        <w:rPr>
          <w:rFonts w:ascii="Times New Roman" w:hAnsi="Times New Roman" w:cs="Times New Roman"/>
        </w:rPr>
        <w:t>.</w:t>
      </w:r>
    </w:p>
    <w:p w:rsidR="006B1E80" w:rsidRPr="00143B27" w:rsidRDefault="006B1E8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F1B5D" w:rsidRPr="00143B27" w:rsidRDefault="00180383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.1.2.</w:t>
      </w:r>
      <w:r w:rsidR="00981D08" w:rsidRPr="00143B27">
        <w:rPr>
          <w:rFonts w:ascii="Times New Roman" w:hAnsi="Times New Roman" w:cs="Times New Roman"/>
        </w:rPr>
        <w:t xml:space="preserve"> </w:t>
      </w:r>
      <w:r w:rsidR="00CF3E36" w:rsidRPr="00143B27">
        <w:rPr>
          <w:rFonts w:ascii="Times New Roman" w:hAnsi="Times New Roman" w:cs="Times New Roman"/>
        </w:rPr>
        <w:t>О</w:t>
      </w:r>
      <w:r w:rsidR="00292391" w:rsidRPr="00143B27">
        <w:rPr>
          <w:rFonts w:ascii="Times New Roman" w:hAnsi="Times New Roman" w:cs="Times New Roman"/>
        </w:rPr>
        <w:t xml:space="preserve">беспечивать </w:t>
      </w:r>
      <w:r w:rsidR="00AF1B5D" w:rsidRPr="00143B27">
        <w:rPr>
          <w:rFonts w:ascii="Times New Roman" w:hAnsi="Times New Roman" w:cs="Times New Roman"/>
        </w:rPr>
        <w:t>бесперебойный режим подачи горячей воды в точке подключения предусмотренн</w:t>
      </w:r>
      <w:r w:rsidR="0093315F" w:rsidRPr="00143B27">
        <w:rPr>
          <w:rFonts w:ascii="Times New Roman" w:hAnsi="Times New Roman" w:cs="Times New Roman"/>
        </w:rPr>
        <w:t>о</w:t>
      </w:r>
      <w:r w:rsidR="00AF1B5D" w:rsidRPr="00143B27">
        <w:rPr>
          <w:rFonts w:ascii="Times New Roman" w:hAnsi="Times New Roman" w:cs="Times New Roman"/>
        </w:rPr>
        <w:t xml:space="preserve">й </w:t>
      </w:r>
      <w:hyperlink w:anchor="Par441" w:history="1">
        <w:r w:rsidR="00D75987" w:rsidRPr="00143B27">
          <w:rPr>
            <w:rFonts w:ascii="Times New Roman" w:hAnsi="Times New Roman" w:cs="Times New Roman"/>
          </w:rPr>
          <w:t>приложением №</w:t>
        </w:r>
        <w:r w:rsidR="00AF1B5D" w:rsidRPr="00143B27">
          <w:rPr>
            <w:rFonts w:ascii="Times New Roman" w:hAnsi="Times New Roman" w:cs="Times New Roman"/>
          </w:rPr>
          <w:t xml:space="preserve"> </w:t>
        </w:r>
      </w:hyperlink>
      <w:r w:rsidR="00A61C50" w:rsidRPr="00143B27">
        <w:rPr>
          <w:rFonts w:ascii="Times New Roman" w:hAnsi="Times New Roman" w:cs="Times New Roman"/>
        </w:rPr>
        <w:t>3</w:t>
      </w:r>
      <w:r w:rsidR="00AF1B5D" w:rsidRPr="00143B27">
        <w:rPr>
          <w:rFonts w:ascii="Times New Roman" w:hAnsi="Times New Roman" w:cs="Times New Roman"/>
        </w:rPr>
        <w:t xml:space="preserve"> к настоящему договору, кроме случаев временного прекращения или ограничения горячего водоснабжения, предусмотренных Федеральным </w:t>
      </w:r>
      <w:hyperlink r:id="rId10" w:history="1">
        <w:r w:rsidR="00AF1B5D" w:rsidRPr="00143B27">
          <w:rPr>
            <w:rFonts w:ascii="Times New Roman" w:hAnsi="Times New Roman" w:cs="Times New Roman"/>
          </w:rPr>
          <w:t>законом</w:t>
        </w:r>
      </w:hyperlink>
      <w:r w:rsidR="00AF1B5D" w:rsidRPr="00143B27">
        <w:rPr>
          <w:rFonts w:ascii="Times New Roman" w:hAnsi="Times New Roman" w:cs="Times New Roman"/>
        </w:rPr>
        <w:t xml:space="preserve"> "О водоснабж</w:t>
      </w:r>
      <w:r w:rsidR="00A61C50" w:rsidRPr="00143B27">
        <w:rPr>
          <w:rFonts w:ascii="Times New Roman" w:hAnsi="Times New Roman" w:cs="Times New Roman"/>
        </w:rPr>
        <w:t>ении и водоотведении".</w:t>
      </w:r>
    </w:p>
    <w:p w:rsidR="00CF3E36" w:rsidRPr="00143B27" w:rsidRDefault="00CF3E36" w:rsidP="00A61C50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61C50" w:rsidRPr="00143B27" w:rsidRDefault="00180383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.1.3.</w:t>
      </w:r>
      <w:r w:rsidR="00A61C50" w:rsidRPr="00143B27">
        <w:rPr>
          <w:rFonts w:ascii="Times New Roman" w:hAnsi="Times New Roman" w:cs="Times New Roman"/>
        </w:rPr>
        <w:t xml:space="preserve"> Не допускать ухудшения качества питьевой воды ниже показателей, установленных законодательством Российской Федерации в сфере обеспечения санитарно-эпидемиологиче</w:t>
      </w:r>
      <w:r w:rsidR="00DD1991" w:rsidRPr="00143B27">
        <w:rPr>
          <w:rFonts w:ascii="Times New Roman" w:hAnsi="Times New Roman" w:cs="Times New Roman"/>
        </w:rPr>
        <w:t>ского благополучия населения.</w:t>
      </w:r>
    </w:p>
    <w:p w:rsidR="00954DE3" w:rsidRPr="00143B27" w:rsidRDefault="00954DE3" w:rsidP="00954DE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54DE3" w:rsidRPr="00143B27" w:rsidRDefault="00954DE3" w:rsidP="00954DE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4.1.4. Рассматривать, направленную абонентом на согласование, техническую документацию на установку приборов учета воды. При установке абонентом приборов учета горячей воды, если иное не предусмотрено </w:t>
      </w:r>
      <w:hyperlink r:id="rId11" w:history="1">
        <w:r w:rsidRPr="00143B27">
          <w:rPr>
            <w:rFonts w:ascii="Times New Roman" w:hAnsi="Times New Roman" w:cs="Times New Roman"/>
            <w:i/>
          </w:rPr>
          <w:t>правилами</w:t>
        </w:r>
      </w:hyperlink>
      <w:r w:rsidRPr="00143B27">
        <w:rPr>
          <w:rFonts w:ascii="Times New Roman" w:hAnsi="Times New Roman" w:cs="Times New Roman"/>
          <w:i/>
        </w:rPr>
        <w:t xml:space="preserve"> организации коммерческого учета воды и сточных вод</w:t>
      </w:r>
      <w:r w:rsidRPr="00143B27">
        <w:rPr>
          <w:rFonts w:ascii="Times New Roman" w:hAnsi="Times New Roman" w:cs="Times New Roman"/>
        </w:rPr>
        <w:t>, утверждаемыми Правительством Российской Федерации, осуществлять допуск к эксплуатации приборов учета, узлов учета, устройств и сооружений, предназначенных для подключения к централизованным системам горячего водоснабжения к эксплуатации.</w:t>
      </w:r>
    </w:p>
    <w:p w:rsidR="00A61C50" w:rsidRPr="00143B27" w:rsidRDefault="00A61C50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61C50" w:rsidRPr="00143B27" w:rsidRDefault="00A61C50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4.1.5. Проводить производственный контроль качества горячей воды, в том числе </w:t>
      </w:r>
      <w:r w:rsidR="00DD1991" w:rsidRPr="00143B27">
        <w:rPr>
          <w:rFonts w:ascii="Times New Roman" w:hAnsi="Times New Roman" w:cs="Times New Roman"/>
        </w:rPr>
        <w:t>температуры подачи горячей воды.</w:t>
      </w:r>
    </w:p>
    <w:p w:rsidR="00CF3E36" w:rsidRPr="00143B27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</w:t>
      </w:r>
      <w:r w:rsidR="00930B48" w:rsidRPr="00143B27">
        <w:rPr>
          <w:rFonts w:ascii="Times New Roman" w:hAnsi="Times New Roman" w:cs="Times New Roman"/>
        </w:rPr>
        <w:t>6</w:t>
      </w:r>
      <w:r w:rsidR="00CF3E36" w:rsidRPr="00143B27">
        <w:rPr>
          <w:rFonts w:ascii="Times New Roman" w:hAnsi="Times New Roman" w:cs="Times New Roman"/>
        </w:rPr>
        <w:t>.</w:t>
      </w:r>
      <w:r w:rsidR="00F67F60" w:rsidRPr="00143B27">
        <w:rPr>
          <w:rFonts w:ascii="Times New Roman" w:hAnsi="Times New Roman" w:cs="Times New Roman"/>
        </w:rPr>
        <w:t xml:space="preserve"> </w:t>
      </w:r>
      <w:r w:rsidR="00954DE3" w:rsidRPr="00143B27">
        <w:rPr>
          <w:rFonts w:ascii="Times New Roman" w:hAnsi="Times New Roman" w:cs="Times New Roman"/>
        </w:rPr>
        <w:t>Уведомлять</w:t>
      </w:r>
      <w:r w:rsidR="00292391" w:rsidRPr="00143B27">
        <w:rPr>
          <w:rFonts w:ascii="Times New Roman" w:hAnsi="Times New Roman" w:cs="Times New Roman"/>
        </w:rPr>
        <w:t xml:space="preserve"> абонента о временном прекращении или ограничении </w:t>
      </w:r>
      <w:r w:rsidR="003E1DEB" w:rsidRPr="00143B27">
        <w:rPr>
          <w:rFonts w:ascii="Times New Roman" w:hAnsi="Times New Roman" w:cs="Times New Roman"/>
        </w:rPr>
        <w:t xml:space="preserve">горячего </w:t>
      </w:r>
      <w:r w:rsidR="00292391" w:rsidRPr="00143B27">
        <w:rPr>
          <w:rFonts w:ascii="Times New Roman" w:hAnsi="Times New Roman" w:cs="Times New Roman"/>
        </w:rPr>
        <w:t>водоснабжения в порядке и в случаях, которые предусмотрены настоящим договором и нормативными правовыми актами Российской Федерации</w:t>
      </w:r>
      <w:r w:rsidR="00CF3E36" w:rsidRPr="00143B27">
        <w:rPr>
          <w:rFonts w:ascii="Times New Roman" w:hAnsi="Times New Roman" w:cs="Times New Roman"/>
        </w:rPr>
        <w:t>.</w:t>
      </w:r>
    </w:p>
    <w:p w:rsidR="00CF3E36" w:rsidRPr="00143B27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52BC3" w:rsidRPr="00143B27" w:rsidRDefault="0018038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</w:t>
      </w:r>
      <w:r w:rsidR="00930B48" w:rsidRPr="00143B27">
        <w:rPr>
          <w:rFonts w:ascii="Times New Roman" w:hAnsi="Times New Roman" w:cs="Times New Roman"/>
        </w:rPr>
        <w:t>7</w:t>
      </w:r>
      <w:r w:rsidR="00CF3E36" w:rsidRPr="00143B27">
        <w:rPr>
          <w:rFonts w:ascii="Times New Roman" w:hAnsi="Times New Roman" w:cs="Times New Roman"/>
        </w:rPr>
        <w:t>.</w:t>
      </w:r>
      <w:r w:rsidR="00752BC3" w:rsidRPr="00143B27">
        <w:rPr>
          <w:rFonts w:ascii="Times New Roman" w:hAnsi="Times New Roman" w:cs="Times New Roman"/>
        </w:rPr>
        <w:t xml:space="preserve">  </w:t>
      </w:r>
      <w:r w:rsidR="00752BC3" w:rsidRPr="00143B27">
        <w:rPr>
          <w:rFonts w:ascii="Times New Roman" w:eastAsia="Calibri" w:hAnsi="Times New Roman" w:cs="Times New Roman"/>
        </w:rPr>
        <w:t>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 меры по возобновлению действия таких объектов и сетей с соблюдением требований законодательства Российской Федерации в сфере обеспечения санитарно-эпидемиологического благополучия населения и технического регулирования.</w:t>
      </w:r>
    </w:p>
    <w:p w:rsidR="00CF3E36" w:rsidRPr="00143B27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</w:t>
      </w:r>
      <w:r w:rsidR="00930B48" w:rsidRPr="00143B27">
        <w:rPr>
          <w:rFonts w:ascii="Times New Roman" w:hAnsi="Times New Roman" w:cs="Times New Roman"/>
        </w:rPr>
        <w:t>8</w:t>
      </w:r>
      <w:r w:rsidR="00CF3E36" w:rsidRPr="00143B27">
        <w:rPr>
          <w:rFonts w:ascii="Times New Roman" w:hAnsi="Times New Roman" w:cs="Times New Roman"/>
        </w:rPr>
        <w:t>.У</w:t>
      </w:r>
      <w:r w:rsidR="00292391" w:rsidRPr="00143B27">
        <w:rPr>
          <w:rFonts w:ascii="Times New Roman" w:hAnsi="Times New Roman" w:cs="Times New Roman"/>
        </w:rPr>
        <w:t xml:space="preserve">ведомлять абонента о графиках и сроках проведения планово-предупредительного ремонта водопроводных сетей, через которые осуществляется </w:t>
      </w:r>
      <w:r w:rsidR="00661E46" w:rsidRPr="00143B27">
        <w:rPr>
          <w:rFonts w:ascii="Times New Roman" w:hAnsi="Times New Roman" w:cs="Times New Roman"/>
        </w:rPr>
        <w:t xml:space="preserve">горячее </w:t>
      </w:r>
      <w:r w:rsidR="00292391" w:rsidRPr="00143B27">
        <w:rPr>
          <w:rFonts w:ascii="Times New Roman" w:hAnsi="Times New Roman" w:cs="Times New Roman"/>
        </w:rPr>
        <w:t>водоснабжение.</w:t>
      </w:r>
    </w:p>
    <w:p w:rsidR="00752BC3" w:rsidRPr="00143B27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52BC3" w:rsidRPr="00143B27" w:rsidRDefault="00752BC3" w:rsidP="006D03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4.1.</w:t>
      </w:r>
      <w:r w:rsidR="00930B48" w:rsidRPr="00143B27">
        <w:rPr>
          <w:rFonts w:ascii="Times New Roman" w:eastAsia="Calibri" w:hAnsi="Times New Roman" w:cs="Times New Roman"/>
        </w:rPr>
        <w:t>9</w:t>
      </w:r>
      <w:r w:rsidRPr="00143B27">
        <w:rPr>
          <w:rFonts w:ascii="Times New Roman" w:eastAsia="Calibri" w:hAnsi="Times New Roman" w:cs="Times New Roman"/>
        </w:rPr>
        <w:t>.  Уведомлять абонента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договора, в течение 5 рабочих дней со дня такого изменения.</w:t>
      </w:r>
    </w:p>
    <w:p w:rsidR="00CF3E36" w:rsidRPr="00143B27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D0E76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143B27">
        <w:rPr>
          <w:rFonts w:ascii="Times New Roman" w:hAnsi="Times New Roman" w:cs="Times New Roman"/>
          <w:b/>
        </w:rPr>
        <w:t>4</w:t>
      </w:r>
      <w:r w:rsidR="00292391" w:rsidRPr="00143B27">
        <w:rPr>
          <w:rFonts w:ascii="Times New Roman" w:hAnsi="Times New Roman" w:cs="Times New Roman"/>
          <w:b/>
        </w:rPr>
        <w:t>.</w:t>
      </w:r>
      <w:r w:rsidR="00B2174D" w:rsidRPr="00143B27">
        <w:rPr>
          <w:rFonts w:ascii="Times New Roman" w:hAnsi="Times New Roman" w:cs="Times New Roman"/>
          <w:b/>
        </w:rPr>
        <w:t>2. О</w:t>
      </w:r>
      <w:r w:rsidR="00292391" w:rsidRPr="00143B27">
        <w:rPr>
          <w:rFonts w:ascii="Times New Roman" w:hAnsi="Times New Roman" w:cs="Times New Roman"/>
          <w:b/>
        </w:rPr>
        <w:t>рганизация</w:t>
      </w:r>
      <w:r w:rsidR="00661E46" w:rsidRPr="00143B27">
        <w:rPr>
          <w:rFonts w:ascii="Times New Roman" w:hAnsi="Times New Roman" w:cs="Times New Roman"/>
          <w:b/>
        </w:rPr>
        <w:t>,</w:t>
      </w:r>
      <w:r w:rsidR="00292391" w:rsidRPr="00143B27">
        <w:rPr>
          <w:rFonts w:ascii="Times New Roman" w:hAnsi="Times New Roman" w:cs="Times New Roman"/>
          <w:b/>
        </w:rPr>
        <w:t xml:space="preserve"> </w:t>
      </w:r>
      <w:r w:rsidR="00661E46" w:rsidRPr="00143B27">
        <w:rPr>
          <w:rFonts w:ascii="Times New Roman" w:hAnsi="Times New Roman" w:cs="Times New Roman"/>
          <w:b/>
        </w:rPr>
        <w:t xml:space="preserve">осуществляющая горячее водоснабжение, </w:t>
      </w:r>
      <w:r w:rsidR="00752BC3" w:rsidRPr="00143B27">
        <w:rPr>
          <w:rFonts w:ascii="Times New Roman" w:hAnsi="Times New Roman" w:cs="Times New Roman"/>
          <w:b/>
        </w:rPr>
        <w:t>имеет право</w:t>
      </w:r>
      <w:r w:rsidR="00292391" w:rsidRPr="00143B27">
        <w:rPr>
          <w:rFonts w:ascii="Times New Roman" w:hAnsi="Times New Roman" w:cs="Times New Roman"/>
          <w:b/>
        </w:rPr>
        <w:t>:</w:t>
      </w:r>
    </w:p>
    <w:p w:rsidR="00485D33" w:rsidRPr="00143B27" w:rsidRDefault="00606FE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485D33" w:rsidRPr="00143B27">
        <w:rPr>
          <w:rFonts w:ascii="Times New Roman" w:hAnsi="Times New Roman" w:cs="Times New Roman"/>
        </w:rPr>
        <w:t>.2.1. Осуществлять контроль за правильностью учета объемов поданной</w:t>
      </w:r>
      <w:r w:rsidR="00755669" w:rsidRPr="00143B27">
        <w:rPr>
          <w:rFonts w:ascii="Times New Roman" w:hAnsi="Times New Roman" w:cs="Times New Roman"/>
        </w:rPr>
        <w:t xml:space="preserve"> абоненту</w:t>
      </w:r>
      <w:r w:rsidR="00485D33" w:rsidRPr="00143B27">
        <w:rPr>
          <w:rFonts w:ascii="Times New Roman" w:hAnsi="Times New Roman" w:cs="Times New Roman"/>
        </w:rPr>
        <w:t xml:space="preserve"> </w:t>
      </w:r>
      <w:r w:rsidR="00661E46" w:rsidRPr="00143B27">
        <w:rPr>
          <w:rFonts w:ascii="Times New Roman" w:hAnsi="Times New Roman" w:cs="Times New Roman"/>
        </w:rPr>
        <w:t>горячей воды</w:t>
      </w:r>
      <w:r w:rsidR="00485D33" w:rsidRPr="00143B27">
        <w:rPr>
          <w:rFonts w:ascii="Times New Roman" w:hAnsi="Times New Roman" w:cs="Times New Roman"/>
        </w:rPr>
        <w:t>.</w:t>
      </w:r>
    </w:p>
    <w:p w:rsidR="003631EC" w:rsidRPr="00143B27" w:rsidRDefault="003631EC" w:rsidP="006D0335">
      <w:pPr>
        <w:contextualSpacing/>
        <w:rPr>
          <w:rFonts w:ascii="Times New Roman" w:hAnsi="Times New Roman" w:cs="Times New Roman"/>
        </w:rPr>
      </w:pPr>
    </w:p>
    <w:p w:rsidR="00485D33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485D33" w:rsidRPr="00143B27">
        <w:rPr>
          <w:rFonts w:ascii="Times New Roman" w:hAnsi="Times New Roman" w:cs="Times New Roman"/>
        </w:rPr>
        <w:t xml:space="preserve">.2.2. Производить расчет планового объема потребления </w:t>
      </w:r>
      <w:r w:rsidR="00661E46" w:rsidRPr="00143B27">
        <w:rPr>
          <w:rFonts w:ascii="Times New Roman" w:hAnsi="Times New Roman" w:cs="Times New Roman"/>
        </w:rPr>
        <w:t xml:space="preserve">горячей </w:t>
      </w:r>
      <w:r w:rsidR="00485D33" w:rsidRPr="00143B27">
        <w:rPr>
          <w:rFonts w:ascii="Times New Roman" w:hAnsi="Times New Roman" w:cs="Times New Roman"/>
        </w:rPr>
        <w:t xml:space="preserve">воды до момента установки прибора учета воды, при выходе из строя прибора учета или по истечении срока его эксплуатации (поверки), в соответствии с </w:t>
      </w:r>
      <w:r w:rsidR="00E1603B" w:rsidRPr="00143B27">
        <w:rPr>
          <w:rFonts w:ascii="Times New Roman" w:hAnsi="Times New Roman" w:cs="Times New Roman"/>
        </w:rPr>
        <w:t xml:space="preserve">правилами </w:t>
      </w:r>
      <w:r w:rsidR="00661E46" w:rsidRPr="00143B27">
        <w:rPr>
          <w:rFonts w:ascii="Times New Roman" w:hAnsi="Times New Roman" w:cs="Times New Roman"/>
        </w:rPr>
        <w:t>горячего</w:t>
      </w:r>
      <w:r w:rsidR="00E1603B" w:rsidRPr="00143B27">
        <w:rPr>
          <w:rFonts w:ascii="Times New Roman" w:hAnsi="Times New Roman" w:cs="Times New Roman"/>
        </w:rPr>
        <w:t xml:space="preserve"> водоснабжения</w:t>
      </w:r>
      <w:r w:rsidR="00485D33" w:rsidRPr="00143B27">
        <w:rPr>
          <w:rFonts w:ascii="Times New Roman" w:hAnsi="Times New Roman" w:cs="Times New Roman"/>
        </w:rPr>
        <w:t xml:space="preserve">. </w:t>
      </w:r>
    </w:p>
    <w:p w:rsidR="00E1603B" w:rsidRPr="00143B27" w:rsidRDefault="00E1603B" w:rsidP="006D0335">
      <w:pPr>
        <w:contextualSpacing/>
        <w:rPr>
          <w:rFonts w:ascii="Times New Roman" w:hAnsi="Times New Roman" w:cs="Times New Roman"/>
        </w:rPr>
      </w:pPr>
    </w:p>
    <w:p w:rsidR="00485D33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485D33" w:rsidRPr="00143B27">
        <w:rPr>
          <w:rFonts w:ascii="Times New Roman" w:hAnsi="Times New Roman" w:cs="Times New Roman"/>
        </w:rPr>
        <w:t>.2.3. Осуществлять контроль технического состояния и исправности водопроводных сетей, установленного санитарно-технического оборудования, запорной арматуры, приборов контроля подачи и учета воды, находящихся в зоне эксплуатационной ответственности абонента, путем проведения плановых и внеочередных проверок уполномоченными представителями.</w:t>
      </w:r>
    </w:p>
    <w:p w:rsidR="00485D33" w:rsidRPr="00143B27" w:rsidRDefault="00485D3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  <w:i/>
          <w:iCs/>
          <w:u w:val="single"/>
        </w:rPr>
        <w:t>Плановые проверки</w:t>
      </w:r>
      <w:r w:rsidRPr="00143B27">
        <w:rPr>
          <w:rFonts w:ascii="Times New Roman" w:hAnsi="Times New Roman" w:cs="Times New Roman"/>
        </w:rPr>
        <w:t xml:space="preserve"> проводятся не реже 1 раз</w:t>
      </w:r>
      <w:r w:rsidR="000D0E76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 xml:space="preserve"> в полугодие. О её проведении </w:t>
      </w:r>
      <w:r w:rsidR="00661E46" w:rsidRPr="00143B27">
        <w:rPr>
          <w:rFonts w:ascii="Times New Roman" w:hAnsi="Times New Roman" w:cs="Times New Roman"/>
        </w:rPr>
        <w:t>о</w:t>
      </w:r>
      <w:r w:rsidRPr="00143B27">
        <w:rPr>
          <w:rFonts w:ascii="Times New Roman" w:hAnsi="Times New Roman" w:cs="Times New Roman"/>
        </w:rPr>
        <w:t>рганизация</w:t>
      </w:r>
      <w:r w:rsidR="00661E46" w:rsidRPr="00143B27">
        <w:rPr>
          <w:rFonts w:ascii="Times New Roman" w:hAnsi="Times New Roman" w:cs="Times New Roman"/>
        </w:rPr>
        <w:t>,</w:t>
      </w:r>
      <w:r w:rsidRPr="00143B27">
        <w:rPr>
          <w:rFonts w:ascii="Times New Roman" w:hAnsi="Times New Roman" w:cs="Times New Roman"/>
        </w:rPr>
        <w:t xml:space="preserve"> </w:t>
      </w:r>
      <w:r w:rsidR="00661E46" w:rsidRPr="00143B27">
        <w:rPr>
          <w:rFonts w:ascii="Times New Roman" w:hAnsi="Times New Roman" w:cs="Times New Roman"/>
        </w:rPr>
        <w:t xml:space="preserve">осуществляющая горячее водоснабжение, </w:t>
      </w:r>
      <w:r w:rsidRPr="00143B27">
        <w:rPr>
          <w:rFonts w:ascii="Times New Roman" w:hAnsi="Times New Roman" w:cs="Times New Roman"/>
        </w:rPr>
        <w:t>уведомляет абонента не менее чем за 5 (пять) рабочих дней до проведения проверки. По окончании плановой проверки составляется «Акт проверки объектов»</w:t>
      </w:r>
      <w:r w:rsidR="00D17365" w:rsidRPr="00143B27">
        <w:rPr>
          <w:rFonts w:ascii="Times New Roman" w:hAnsi="Times New Roman" w:cs="Times New Roman"/>
        </w:rPr>
        <w:t xml:space="preserve"> (</w:t>
      </w:r>
      <w:r w:rsidR="00D460CA" w:rsidRPr="00143B27">
        <w:rPr>
          <w:rFonts w:ascii="Times New Roman" w:hAnsi="Times New Roman" w:cs="Times New Roman"/>
        </w:rPr>
        <w:t>в произвольной форме</w:t>
      </w:r>
      <w:r w:rsidR="00D17365" w:rsidRPr="00143B27">
        <w:rPr>
          <w:rFonts w:ascii="Times New Roman" w:hAnsi="Times New Roman" w:cs="Times New Roman"/>
        </w:rPr>
        <w:t>)</w:t>
      </w:r>
      <w:r w:rsidRPr="00143B27">
        <w:rPr>
          <w:rFonts w:ascii="Times New Roman" w:hAnsi="Times New Roman" w:cs="Times New Roman"/>
        </w:rPr>
        <w:t xml:space="preserve"> с приложением пакета фотографий (при необходимости). Данный </w:t>
      </w:r>
      <w:r w:rsidR="006C2E6E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 xml:space="preserve">кт подписывается на месте обследования уполномоченными представителями сторон. В случае отсутствия на месте проведения проверки представителя абонента или его отказа от подписи без объяснения причин «Акт проверки объектов» </w:t>
      </w:r>
      <w:r w:rsidRPr="00143B27">
        <w:rPr>
          <w:rFonts w:ascii="Times New Roman" w:hAnsi="Times New Roman" w:cs="Times New Roman"/>
        </w:rPr>
        <w:lastRenderedPageBreak/>
        <w:t>подписывается тремя представителями организации</w:t>
      </w:r>
      <w:r w:rsidR="00661E46" w:rsidRPr="00143B27">
        <w:rPr>
          <w:rFonts w:ascii="Times New Roman" w:hAnsi="Times New Roman" w:cs="Times New Roman"/>
        </w:rPr>
        <w:t>, осуществляющей горячее водоснабжение</w:t>
      </w:r>
      <w:r w:rsidRPr="00143B27">
        <w:rPr>
          <w:rFonts w:ascii="Times New Roman" w:hAnsi="Times New Roman" w:cs="Times New Roman"/>
        </w:rPr>
        <w:t xml:space="preserve">, признается Сторонами достоверным и имеет полную юридическую силу. </w:t>
      </w:r>
    </w:p>
    <w:p w:rsidR="00B40B74" w:rsidRPr="00143B27" w:rsidRDefault="00485D3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  <w:i/>
          <w:iCs/>
          <w:u w:val="single"/>
        </w:rPr>
        <w:t>Внеочередные проверки</w:t>
      </w:r>
      <w:r w:rsidRPr="00143B27">
        <w:rPr>
          <w:rFonts w:ascii="Times New Roman" w:hAnsi="Times New Roman" w:cs="Times New Roman"/>
        </w:rPr>
        <w:t xml:space="preserve"> проводятся по мере возникновения необходимости. Предварительного уведомления абонента о проведении такой проверки не требуется. По результатам</w:t>
      </w:r>
      <w:r w:rsidR="00661E46" w:rsidRPr="00143B27">
        <w:rPr>
          <w:rFonts w:ascii="Times New Roman" w:hAnsi="Times New Roman" w:cs="Times New Roman"/>
        </w:rPr>
        <w:t xml:space="preserve"> </w:t>
      </w:r>
      <w:r w:rsidRPr="00143B27">
        <w:rPr>
          <w:rFonts w:ascii="Times New Roman" w:hAnsi="Times New Roman" w:cs="Times New Roman"/>
        </w:rPr>
        <w:t>внеочередной проверки составляется «Акт проверки объектов» с приложением пакета фотографий. Такой акт подписывается</w:t>
      </w:r>
      <w:r w:rsidR="00B40B74" w:rsidRPr="00143B27">
        <w:rPr>
          <w:rFonts w:ascii="Times New Roman" w:hAnsi="Times New Roman" w:cs="Times New Roman"/>
        </w:rPr>
        <w:t xml:space="preserve"> уполномоченными представителями сторон.</w:t>
      </w:r>
      <w:r w:rsidRPr="00143B27">
        <w:rPr>
          <w:rFonts w:ascii="Times New Roman" w:hAnsi="Times New Roman" w:cs="Times New Roman"/>
        </w:rPr>
        <w:t xml:space="preserve"> </w:t>
      </w:r>
      <w:r w:rsidR="00B40B74" w:rsidRPr="00143B27">
        <w:rPr>
          <w:rFonts w:ascii="Times New Roman" w:hAnsi="Times New Roman" w:cs="Times New Roman"/>
        </w:rPr>
        <w:t xml:space="preserve">В случае отсутствия на месте проведения проверки представителя абонента или его отказа от подписи без объяснения причин «Акт проверки объектов» подписывается тремя представителями организации, осуществляющей горячее водоснабжение, признается </w:t>
      </w:r>
      <w:r w:rsidR="006C2E6E" w:rsidRPr="00143B27">
        <w:rPr>
          <w:rFonts w:ascii="Times New Roman" w:hAnsi="Times New Roman" w:cs="Times New Roman"/>
        </w:rPr>
        <w:t>с</w:t>
      </w:r>
      <w:r w:rsidR="00B40B74" w:rsidRPr="00143B27">
        <w:rPr>
          <w:rFonts w:ascii="Times New Roman" w:hAnsi="Times New Roman" w:cs="Times New Roman"/>
        </w:rPr>
        <w:t xml:space="preserve">торонами достоверным и имеет полную юридическую силу. </w:t>
      </w:r>
    </w:p>
    <w:p w:rsidR="00485D33" w:rsidRPr="00143B27" w:rsidRDefault="00485D3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В случае обнаружения во время проведения проверок самовольного подключения к водопроводным сетям в зоне эксплуатационной ответственности абонента, данный факт регистрируется в «Акте проверки объектов» с приложением пакета необходимых фотографий для доказательства </w:t>
      </w:r>
      <w:r w:rsidR="00B40B74" w:rsidRPr="00143B27">
        <w:rPr>
          <w:rFonts w:ascii="Times New Roman" w:hAnsi="Times New Roman" w:cs="Times New Roman"/>
        </w:rPr>
        <w:t>несанкционированного потребления</w:t>
      </w:r>
      <w:r w:rsidRPr="00143B27">
        <w:rPr>
          <w:rFonts w:ascii="Times New Roman" w:hAnsi="Times New Roman" w:cs="Times New Roman"/>
        </w:rPr>
        <w:t xml:space="preserve"> </w:t>
      </w:r>
      <w:r w:rsidR="00661E46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 xml:space="preserve">воды. Всю несанкционированно потребленную при этом </w:t>
      </w:r>
      <w:r w:rsidR="00661E46" w:rsidRPr="00143B27">
        <w:rPr>
          <w:rFonts w:ascii="Times New Roman" w:hAnsi="Times New Roman" w:cs="Times New Roman"/>
        </w:rPr>
        <w:t xml:space="preserve">горячую </w:t>
      </w:r>
      <w:r w:rsidRPr="00143B27">
        <w:rPr>
          <w:rFonts w:ascii="Times New Roman" w:hAnsi="Times New Roman" w:cs="Times New Roman"/>
        </w:rPr>
        <w:t xml:space="preserve">воду абонент оплачивает по утвержденным тарифам на </w:t>
      </w:r>
      <w:r w:rsidR="00661E46" w:rsidRPr="00143B27">
        <w:rPr>
          <w:rFonts w:ascii="Times New Roman" w:hAnsi="Times New Roman" w:cs="Times New Roman"/>
        </w:rPr>
        <w:t xml:space="preserve">горячую </w:t>
      </w:r>
      <w:r w:rsidRPr="00143B27">
        <w:rPr>
          <w:rFonts w:ascii="Times New Roman" w:hAnsi="Times New Roman" w:cs="Times New Roman"/>
        </w:rPr>
        <w:t xml:space="preserve">воду. Расчет объема несанкционированно потребленной </w:t>
      </w:r>
      <w:r w:rsidR="00661E46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 xml:space="preserve">воды при самовольном подключении производится в соответствии с </w:t>
      </w:r>
      <w:r w:rsidR="00E1603B" w:rsidRPr="00143B27">
        <w:rPr>
          <w:rFonts w:ascii="Times New Roman" w:hAnsi="Times New Roman" w:cs="Times New Roman"/>
        </w:rPr>
        <w:t xml:space="preserve">правилами </w:t>
      </w:r>
      <w:r w:rsidR="00661E46" w:rsidRPr="00143B27">
        <w:rPr>
          <w:rFonts w:ascii="Times New Roman" w:hAnsi="Times New Roman" w:cs="Times New Roman"/>
        </w:rPr>
        <w:t>горячего</w:t>
      </w:r>
      <w:r w:rsidR="00E1603B" w:rsidRPr="00143B27">
        <w:rPr>
          <w:rFonts w:ascii="Times New Roman" w:hAnsi="Times New Roman" w:cs="Times New Roman"/>
        </w:rPr>
        <w:t xml:space="preserve"> водоснабжения</w:t>
      </w:r>
      <w:r w:rsidRPr="00143B27">
        <w:rPr>
          <w:rFonts w:ascii="Times New Roman" w:hAnsi="Times New Roman" w:cs="Times New Roman"/>
        </w:rPr>
        <w:t xml:space="preserve">. </w:t>
      </w:r>
    </w:p>
    <w:p w:rsidR="000D0E76" w:rsidRPr="00143B27" w:rsidRDefault="000D0E76" w:rsidP="006D0335">
      <w:pPr>
        <w:contextualSpacing/>
        <w:rPr>
          <w:rFonts w:ascii="Times New Roman" w:hAnsi="Times New Roman" w:cs="Times New Roman"/>
        </w:rPr>
      </w:pPr>
    </w:p>
    <w:p w:rsidR="00CF3E36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.2.</w:t>
      </w:r>
      <w:r w:rsidR="00485D33"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 xml:space="preserve">. </w:t>
      </w:r>
      <w:r w:rsidR="008C53E3" w:rsidRPr="00143B27">
        <w:rPr>
          <w:rFonts w:ascii="Times New Roman" w:hAnsi="Times New Roman" w:cs="Times New Roman"/>
        </w:rPr>
        <w:t>П</w:t>
      </w:r>
      <w:r w:rsidR="00CF3E36" w:rsidRPr="00143B27">
        <w:rPr>
          <w:rFonts w:ascii="Times New Roman" w:hAnsi="Times New Roman" w:cs="Times New Roman"/>
        </w:rPr>
        <w:t xml:space="preserve">редоставить </w:t>
      </w:r>
      <w:r w:rsidR="006C2E6E" w:rsidRPr="00143B27">
        <w:rPr>
          <w:rFonts w:ascii="Times New Roman" w:hAnsi="Times New Roman" w:cs="Times New Roman"/>
        </w:rPr>
        <w:t>а</w:t>
      </w:r>
      <w:r w:rsidR="00CF3E36" w:rsidRPr="00143B27">
        <w:rPr>
          <w:rFonts w:ascii="Times New Roman" w:hAnsi="Times New Roman" w:cs="Times New Roman"/>
        </w:rPr>
        <w:t>боненту</w:t>
      </w:r>
      <w:r w:rsidR="00606FE3" w:rsidRPr="00143B27">
        <w:rPr>
          <w:rFonts w:ascii="Times New Roman" w:hAnsi="Times New Roman" w:cs="Times New Roman"/>
        </w:rPr>
        <w:t xml:space="preserve"> </w:t>
      </w:r>
      <w:r w:rsidR="00CF3E36" w:rsidRPr="00143B27">
        <w:rPr>
          <w:rFonts w:ascii="Times New Roman" w:hAnsi="Times New Roman" w:cs="Times New Roman"/>
        </w:rPr>
        <w:t xml:space="preserve">возможность потребления дополнительного объема </w:t>
      </w:r>
      <w:r w:rsidR="00661E46" w:rsidRPr="00143B27">
        <w:rPr>
          <w:rFonts w:ascii="Times New Roman" w:hAnsi="Times New Roman" w:cs="Times New Roman"/>
        </w:rPr>
        <w:t xml:space="preserve">горячей </w:t>
      </w:r>
      <w:r w:rsidR="00CF3E36" w:rsidRPr="00143B27">
        <w:rPr>
          <w:rFonts w:ascii="Times New Roman" w:hAnsi="Times New Roman" w:cs="Times New Roman"/>
        </w:rPr>
        <w:t>воды сверх величины, указанн</w:t>
      </w:r>
      <w:r w:rsidR="008C53E3" w:rsidRPr="00143B27">
        <w:rPr>
          <w:rFonts w:ascii="Times New Roman" w:hAnsi="Times New Roman" w:cs="Times New Roman"/>
        </w:rPr>
        <w:t xml:space="preserve">ой в Приложении №1 к договору, по письменной заявке абонента с разбивкой по месяцам, степени очистки и месторождениям (рабочим поселкам) при наличии технической возможности и при отсутствии задолженности по оплате за потребленную </w:t>
      </w:r>
      <w:r w:rsidR="00661E46" w:rsidRPr="00143B27">
        <w:rPr>
          <w:rFonts w:ascii="Times New Roman" w:hAnsi="Times New Roman" w:cs="Times New Roman"/>
        </w:rPr>
        <w:t xml:space="preserve">горячую </w:t>
      </w:r>
      <w:r w:rsidR="008C53E3" w:rsidRPr="00143B27">
        <w:rPr>
          <w:rFonts w:ascii="Times New Roman" w:hAnsi="Times New Roman" w:cs="Times New Roman"/>
        </w:rPr>
        <w:t>воду.</w:t>
      </w:r>
    </w:p>
    <w:p w:rsidR="000D0E76" w:rsidRPr="00143B27" w:rsidRDefault="000D0E76" w:rsidP="006D0335">
      <w:pPr>
        <w:contextualSpacing/>
        <w:rPr>
          <w:rFonts w:ascii="Times New Roman" w:hAnsi="Times New Roman" w:cs="Times New Roman"/>
        </w:rPr>
      </w:pPr>
    </w:p>
    <w:p w:rsidR="000D0E76" w:rsidRPr="00143B27" w:rsidRDefault="000D0E76" w:rsidP="000D0E76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4.2.5. Осуществлять контроль за фактами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 путем обхода потребителей и (или) визуального осмотра объекта по месту расположения, а также принимать меры по предотвращению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водоснабжения;</w:t>
      </w:r>
    </w:p>
    <w:p w:rsidR="006D0335" w:rsidRPr="00143B27" w:rsidRDefault="006D0335" w:rsidP="006D0335">
      <w:pPr>
        <w:contextualSpacing/>
        <w:rPr>
          <w:rFonts w:ascii="Times New Roman" w:hAnsi="Times New Roman" w:cs="Times New Roman"/>
        </w:rPr>
      </w:pPr>
    </w:p>
    <w:p w:rsidR="00A117F1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.2.</w:t>
      </w:r>
      <w:r w:rsidR="00930B48" w:rsidRPr="00143B27">
        <w:rPr>
          <w:rFonts w:ascii="Times New Roman" w:hAnsi="Times New Roman" w:cs="Times New Roman"/>
        </w:rPr>
        <w:t>6</w:t>
      </w:r>
      <w:r w:rsidR="00CF3E36" w:rsidRPr="00143B27">
        <w:rPr>
          <w:rFonts w:ascii="Times New Roman" w:hAnsi="Times New Roman" w:cs="Times New Roman"/>
        </w:rPr>
        <w:t xml:space="preserve">. </w:t>
      </w:r>
      <w:r w:rsidR="00A117F1" w:rsidRPr="00143B27">
        <w:rPr>
          <w:rFonts w:ascii="Times New Roman" w:hAnsi="Times New Roman" w:cs="Times New Roman"/>
        </w:rPr>
        <w:t xml:space="preserve">Временно прекращать или ограничивать </w:t>
      </w:r>
      <w:r w:rsidR="002C7D53" w:rsidRPr="00143B27">
        <w:rPr>
          <w:rFonts w:ascii="Times New Roman" w:hAnsi="Times New Roman" w:cs="Times New Roman"/>
        </w:rPr>
        <w:t>горячее</w:t>
      </w:r>
      <w:r w:rsidR="00A117F1" w:rsidRPr="00143B27">
        <w:rPr>
          <w:rFonts w:ascii="Times New Roman" w:hAnsi="Times New Roman" w:cs="Times New Roman"/>
        </w:rPr>
        <w:t xml:space="preserve"> водоснабжение в случаях, предусмотренных законодательством Российской Федерации</w:t>
      </w:r>
      <w:r w:rsidR="00E1603B" w:rsidRPr="00143B27">
        <w:rPr>
          <w:rFonts w:ascii="Times New Roman" w:hAnsi="Times New Roman" w:cs="Times New Roman"/>
        </w:rPr>
        <w:t>.</w:t>
      </w:r>
    </w:p>
    <w:p w:rsidR="00752BC3" w:rsidRPr="00143B27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752BC3" w:rsidRPr="00143B27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4.2.</w:t>
      </w:r>
      <w:r w:rsidR="00930B48" w:rsidRPr="00143B27">
        <w:rPr>
          <w:rFonts w:ascii="Times New Roman" w:eastAsia="Calibri" w:hAnsi="Times New Roman" w:cs="Times New Roman"/>
        </w:rPr>
        <w:t>7</w:t>
      </w:r>
      <w:r w:rsidRPr="00143B27">
        <w:rPr>
          <w:rFonts w:ascii="Times New Roman" w:eastAsia="Calibri" w:hAnsi="Times New Roman" w:cs="Times New Roman"/>
        </w:rPr>
        <w:t>. Осуществлять доступ к сетям горячего водоснабжения, местам отбора проб горячей воды, приборам учета (узлам учета), принадлежащим абоненту, для контрольного снятия показаний приборов учета (узлов учета), в том числе с использованием систем дистанционного снятия показаний, а также для осмотра сетей горячего водоснабжения и оборудования.</w:t>
      </w:r>
    </w:p>
    <w:p w:rsidR="00752BC3" w:rsidRPr="00143B27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 xml:space="preserve"> </w:t>
      </w:r>
    </w:p>
    <w:p w:rsidR="00752BC3" w:rsidRPr="00143B27" w:rsidRDefault="00980FE3" w:rsidP="00980F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4.2.</w:t>
      </w:r>
      <w:r w:rsidR="00930B48" w:rsidRPr="00143B27">
        <w:rPr>
          <w:rFonts w:ascii="Times New Roman" w:eastAsia="Calibri" w:hAnsi="Times New Roman" w:cs="Times New Roman"/>
        </w:rPr>
        <w:t>8</w:t>
      </w:r>
      <w:r w:rsidRPr="00143B27">
        <w:rPr>
          <w:rFonts w:ascii="Times New Roman" w:eastAsia="Calibri" w:hAnsi="Times New Roman" w:cs="Times New Roman"/>
        </w:rPr>
        <w:t>. Т</w:t>
      </w:r>
      <w:r w:rsidR="00752BC3" w:rsidRPr="00143B27">
        <w:rPr>
          <w:rFonts w:ascii="Times New Roman" w:eastAsia="Calibri" w:hAnsi="Times New Roman" w:cs="Times New Roman"/>
        </w:rPr>
        <w:t>ребовать от абонента поддержания в точке подключения (технологического присоединения) режима потребления горячей воды</w:t>
      </w:r>
      <w:r w:rsidRPr="00143B27">
        <w:rPr>
          <w:rFonts w:ascii="Times New Roman" w:eastAsia="Calibri" w:hAnsi="Times New Roman" w:cs="Times New Roman"/>
        </w:rPr>
        <w:t>.</w:t>
      </w:r>
    </w:p>
    <w:p w:rsidR="00485D33" w:rsidRPr="00143B27" w:rsidRDefault="00485D33" w:rsidP="006D0335">
      <w:pPr>
        <w:widowControl w:val="0"/>
        <w:autoSpaceDE w:val="0"/>
        <w:autoSpaceDN w:val="0"/>
        <w:adjustRightInd w:val="0"/>
        <w:spacing w:after="0"/>
        <w:ind w:firstLine="540"/>
        <w:contextualSpacing/>
        <w:rPr>
          <w:rFonts w:ascii="Times New Roman" w:hAnsi="Times New Roman" w:cs="Times New Roman"/>
        </w:rPr>
      </w:pPr>
    </w:p>
    <w:p w:rsidR="00485D33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485D33" w:rsidRPr="00143B27">
        <w:rPr>
          <w:rFonts w:ascii="Times New Roman" w:hAnsi="Times New Roman" w:cs="Times New Roman"/>
        </w:rPr>
        <w:t>.2.</w:t>
      </w:r>
      <w:r w:rsidR="00930B48" w:rsidRPr="00143B27">
        <w:rPr>
          <w:rFonts w:ascii="Times New Roman" w:hAnsi="Times New Roman" w:cs="Times New Roman"/>
        </w:rPr>
        <w:t>9</w:t>
      </w:r>
      <w:r w:rsidR="00485D33" w:rsidRPr="00143B27">
        <w:rPr>
          <w:rFonts w:ascii="Times New Roman" w:hAnsi="Times New Roman" w:cs="Times New Roman"/>
        </w:rPr>
        <w:t>. Инициировать проведение сверки расчетов по настоящему договору.</w:t>
      </w:r>
    </w:p>
    <w:p w:rsidR="006C0DF9" w:rsidRPr="00143B27" w:rsidRDefault="006C0DF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proofErr w:type="gramStart"/>
      <w:r w:rsidRPr="00143B27">
        <w:rPr>
          <w:rFonts w:ascii="Times New Roman" w:hAnsi="Times New Roman" w:cs="Times New Roman"/>
        </w:rPr>
        <w:t>4.2.10.*</w:t>
      </w:r>
      <w:proofErr w:type="gramEnd"/>
      <w:r w:rsidRPr="00143B27">
        <w:rPr>
          <w:rFonts w:ascii="Times New Roman" w:hAnsi="Times New Roman" w:cs="Times New Roman"/>
        </w:rPr>
        <w:t xml:space="preserve"> В целях достоверного представления информации о финансовом положении абонента вправе требовать предоставления бухгалтерской (финансовой) отчётности, а абонент обязан предоставить указанную информацию в бумажном виде,  по письменному запросу организации водопроводно-канализационного хозяйства, направленному по реквизитам, указанным в разделе 1</w:t>
      </w:r>
      <w:r w:rsidR="00B73101" w:rsidRPr="00143B27">
        <w:rPr>
          <w:rFonts w:ascii="Times New Roman" w:hAnsi="Times New Roman" w:cs="Times New Roman"/>
        </w:rPr>
        <w:t>9</w:t>
      </w:r>
      <w:r w:rsidRPr="00143B27">
        <w:rPr>
          <w:rFonts w:ascii="Times New Roman" w:hAnsi="Times New Roman" w:cs="Times New Roman"/>
        </w:rPr>
        <w:t xml:space="preserve"> настоящего договора,  в  течение 10 (десяти) рабочих дней с даты получения  соответствующего  запроса.  В случае отсутствия на момент получения запроса бухгалтерской (финансовой)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подписания, но не позднее 3 (трёх) рабочих дней с даты её подписания.</w:t>
      </w: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4.2.11.* Бухгалтерская (финансовая) отчётность предоставляется на последнюю отчетную дату (квартал, год) за подписью руководителя организации, заверенная печатью по формам, установленным Приказом Министерства финансов Российской Федерации от 02.07.2010 № 66н «О формах бухгалтерской отчётности организаций». </w:t>
      </w: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4.2.12.* Годовая бухгалтерская (финансовая) отчетность предоставляется с отметкой налогового органа о принятии.   В случае   отсутствия    на    момент    получения   запроса    организации    водопроводно-</w:t>
      </w: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143B27">
        <w:rPr>
          <w:rFonts w:ascii="Times New Roman" w:hAnsi="Times New Roman" w:cs="Times New Roman"/>
          <w:sz w:val="18"/>
          <w:szCs w:val="18"/>
        </w:rPr>
        <w:t>*для договоров с контрагентами, не входящими в группу компаний ПАО "НК "Роснефть"</w:t>
      </w: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lastRenderedPageBreak/>
        <w:t>канализационного хозяйства отметки налогового органа о принятии годовой бухгалтерской (финансовой) отчётности, отчётность предоставляется без указанной отметки с последующим обязательным предоставлением годовой бухгалтерской (финансовой) отчётности с отметкой налогового органа о её принятии, но не позднее 3 (трёх) рабочих дней с даты получения соответствующей отметки.</w:t>
      </w:r>
    </w:p>
    <w:p w:rsidR="00A9702E" w:rsidRPr="00143B27" w:rsidRDefault="00A9702E" w:rsidP="006D0335">
      <w:pPr>
        <w:contextualSpacing/>
        <w:rPr>
          <w:rFonts w:ascii="Times New Roman" w:hAnsi="Times New Roman" w:cs="Times New Roman"/>
        </w:rPr>
      </w:pPr>
    </w:p>
    <w:p w:rsidR="00115CDA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143B27">
        <w:rPr>
          <w:rFonts w:ascii="Times New Roman" w:hAnsi="Times New Roman" w:cs="Times New Roman"/>
          <w:b/>
        </w:rPr>
        <w:t>4</w:t>
      </w:r>
      <w:r w:rsidR="00B2174D" w:rsidRPr="00143B27">
        <w:rPr>
          <w:rFonts w:ascii="Times New Roman" w:hAnsi="Times New Roman" w:cs="Times New Roman"/>
          <w:b/>
        </w:rPr>
        <w:t>.3</w:t>
      </w:r>
      <w:r w:rsidR="00292391" w:rsidRPr="00143B27">
        <w:rPr>
          <w:rFonts w:ascii="Times New Roman" w:hAnsi="Times New Roman" w:cs="Times New Roman"/>
          <w:b/>
        </w:rPr>
        <w:t>. Абонент обязан:</w:t>
      </w:r>
    </w:p>
    <w:p w:rsidR="008438E8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D94C22" w:rsidRPr="00143B27">
        <w:rPr>
          <w:rFonts w:ascii="Times New Roman" w:hAnsi="Times New Roman" w:cs="Times New Roman"/>
        </w:rPr>
        <w:t>.3.1.</w:t>
      </w:r>
      <w:r w:rsidR="004F7AB9" w:rsidRPr="00143B27">
        <w:rPr>
          <w:rFonts w:ascii="Times New Roman" w:hAnsi="Times New Roman" w:cs="Times New Roman"/>
        </w:rPr>
        <w:t xml:space="preserve"> </w:t>
      </w:r>
      <w:r w:rsidR="008438E8" w:rsidRPr="00143B27">
        <w:rPr>
          <w:rFonts w:ascii="Times New Roman" w:hAnsi="Times New Roman" w:cs="Times New Roman"/>
        </w:rPr>
        <w:t>Подключать новые, отремонтированные и реконструированные сети</w:t>
      </w:r>
      <w:r w:rsidR="002C7D53" w:rsidRPr="00143B27">
        <w:rPr>
          <w:rFonts w:ascii="Times New Roman" w:hAnsi="Times New Roman" w:cs="Times New Roman"/>
        </w:rPr>
        <w:t xml:space="preserve"> горячего водоснабжения</w:t>
      </w:r>
      <w:r w:rsidR="004F7AB9" w:rsidRPr="00143B27">
        <w:rPr>
          <w:rFonts w:ascii="Times New Roman" w:hAnsi="Times New Roman" w:cs="Times New Roman"/>
        </w:rPr>
        <w:t xml:space="preserve"> к сетям организации, осуществляющей горячее водоснабжение,</w:t>
      </w:r>
      <w:r w:rsidR="008438E8" w:rsidRPr="00143B27">
        <w:rPr>
          <w:rFonts w:ascii="Times New Roman" w:hAnsi="Times New Roman" w:cs="Times New Roman"/>
        </w:rPr>
        <w:t xml:space="preserve"> строго с письменного разрешения организации</w:t>
      </w:r>
      <w:r w:rsidR="002C7D53" w:rsidRPr="00143B27">
        <w:rPr>
          <w:rFonts w:ascii="Times New Roman" w:hAnsi="Times New Roman" w:cs="Times New Roman"/>
        </w:rPr>
        <w:t>, осуществляющей горячее водоснабжение</w:t>
      </w:r>
      <w:r w:rsidR="00410FB9" w:rsidRPr="00143B27">
        <w:rPr>
          <w:rFonts w:ascii="Times New Roman" w:hAnsi="Times New Roman" w:cs="Times New Roman"/>
        </w:rPr>
        <w:t>.</w:t>
      </w:r>
    </w:p>
    <w:p w:rsidR="00485D33" w:rsidRPr="00143B27" w:rsidRDefault="00485D33" w:rsidP="006D0335">
      <w:pPr>
        <w:contextualSpacing/>
        <w:rPr>
          <w:rFonts w:ascii="Times New Roman" w:hAnsi="Times New Roman" w:cs="Times New Roman"/>
        </w:rPr>
      </w:pPr>
    </w:p>
    <w:p w:rsidR="00CD731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D7314" w:rsidRPr="00143B27">
        <w:rPr>
          <w:rFonts w:ascii="Times New Roman" w:hAnsi="Times New Roman" w:cs="Times New Roman"/>
        </w:rPr>
        <w:t>.3.</w:t>
      </w:r>
      <w:r w:rsidR="00990597" w:rsidRPr="00143B27">
        <w:rPr>
          <w:rFonts w:ascii="Times New Roman" w:hAnsi="Times New Roman" w:cs="Times New Roman"/>
        </w:rPr>
        <w:t>2</w:t>
      </w:r>
      <w:r w:rsidR="00CD7314" w:rsidRPr="00143B27">
        <w:rPr>
          <w:rFonts w:ascii="Times New Roman" w:hAnsi="Times New Roman" w:cs="Times New Roman"/>
        </w:rPr>
        <w:t xml:space="preserve">. Обеспечить эксплуатацию систем </w:t>
      </w:r>
      <w:r w:rsidR="002C7D53" w:rsidRPr="00143B27">
        <w:rPr>
          <w:rFonts w:ascii="Times New Roman" w:hAnsi="Times New Roman" w:cs="Times New Roman"/>
        </w:rPr>
        <w:t xml:space="preserve">горячего </w:t>
      </w:r>
      <w:r w:rsidR="00CD7314" w:rsidRPr="00143B27">
        <w:rPr>
          <w:rFonts w:ascii="Times New Roman" w:hAnsi="Times New Roman" w:cs="Times New Roman"/>
        </w:rPr>
        <w:t xml:space="preserve">водоснабжения </w:t>
      </w:r>
      <w:r w:rsidR="00980FE3" w:rsidRPr="00143B27">
        <w:rPr>
          <w:rFonts w:ascii="Times New Roman" w:eastAsia="Calibri" w:hAnsi="Times New Roman" w:cs="Times New Roman"/>
        </w:rPr>
        <w:t>и объектов, на которых осуществляется потребление горячей воды, принадлежащих абоненту на праве собственности или ином законном основании и (или) находящихся в границах его эксплуатационной ответственности</w:t>
      </w:r>
      <w:r w:rsidR="00CD7314" w:rsidRPr="00143B27">
        <w:rPr>
          <w:rFonts w:ascii="Times New Roman" w:hAnsi="Times New Roman" w:cs="Times New Roman"/>
        </w:rPr>
        <w:t>. Поддерживать в исправном техническом состоянии наружные и внутренние водопроводные сети, присоединенные к ним санитарно-технические приборы, установленные на водоводах контрольно-измерительные приборы, свои приборы коммерческого учета</w:t>
      </w:r>
      <w:r w:rsidR="002C7D53" w:rsidRPr="00143B27">
        <w:rPr>
          <w:rFonts w:ascii="Times New Roman" w:hAnsi="Times New Roman" w:cs="Times New Roman"/>
        </w:rPr>
        <w:t xml:space="preserve"> горячей</w:t>
      </w:r>
      <w:r w:rsidR="00CD7314" w:rsidRPr="00143B27">
        <w:rPr>
          <w:rFonts w:ascii="Times New Roman" w:hAnsi="Times New Roman" w:cs="Times New Roman"/>
        </w:rPr>
        <w:t xml:space="preserve"> воды, своевременно производить их планово-предупредительный ремонт, предварительно согласовывая с организацией</w:t>
      </w:r>
      <w:r w:rsidR="002C7D53" w:rsidRPr="00143B27">
        <w:rPr>
          <w:rFonts w:ascii="Times New Roman" w:hAnsi="Times New Roman" w:cs="Times New Roman"/>
        </w:rPr>
        <w:t xml:space="preserve">, осуществляющей горячее водоснабжение, </w:t>
      </w:r>
      <w:r w:rsidR="00CD7314" w:rsidRPr="00143B27">
        <w:rPr>
          <w:rFonts w:ascii="Times New Roman" w:hAnsi="Times New Roman" w:cs="Times New Roman"/>
        </w:rPr>
        <w:t>объем, сроки ремонтов.</w:t>
      </w:r>
    </w:p>
    <w:p w:rsidR="00980FE3" w:rsidRPr="00143B27" w:rsidRDefault="00980FE3" w:rsidP="006D0335">
      <w:pPr>
        <w:contextualSpacing/>
        <w:rPr>
          <w:rFonts w:ascii="Times New Roman" w:hAnsi="Times New Roman" w:cs="Times New Roman"/>
        </w:rPr>
      </w:pPr>
    </w:p>
    <w:p w:rsidR="00980FE3" w:rsidRPr="00143B27" w:rsidRDefault="00980FE3" w:rsidP="00980FE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4.3.3. Обеспечить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Федерации.</w:t>
      </w:r>
    </w:p>
    <w:p w:rsidR="00980FE3" w:rsidRPr="00143B27" w:rsidRDefault="00980FE3" w:rsidP="006D0335">
      <w:pPr>
        <w:contextualSpacing/>
        <w:rPr>
          <w:rFonts w:ascii="Times New Roman" w:hAnsi="Times New Roman" w:cs="Times New Roman"/>
        </w:rPr>
      </w:pPr>
    </w:p>
    <w:p w:rsidR="008438E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 xml:space="preserve">. </w:t>
      </w:r>
      <w:r w:rsidR="00A9702E" w:rsidRPr="00143B27">
        <w:rPr>
          <w:rFonts w:ascii="Times New Roman" w:hAnsi="Times New Roman" w:cs="Times New Roman"/>
        </w:rPr>
        <w:t xml:space="preserve">Обеспечить учет </w:t>
      </w:r>
      <w:r w:rsidR="004F7AB9" w:rsidRPr="00143B27">
        <w:rPr>
          <w:rFonts w:ascii="Times New Roman" w:hAnsi="Times New Roman" w:cs="Times New Roman"/>
        </w:rPr>
        <w:t>поданной (</w:t>
      </w:r>
      <w:r w:rsidR="00A9702E" w:rsidRPr="00143B27">
        <w:rPr>
          <w:rFonts w:ascii="Times New Roman" w:hAnsi="Times New Roman" w:cs="Times New Roman"/>
        </w:rPr>
        <w:t>получ</w:t>
      </w:r>
      <w:r w:rsidR="004F7AB9" w:rsidRPr="00143B27">
        <w:rPr>
          <w:rFonts w:ascii="Times New Roman" w:hAnsi="Times New Roman" w:cs="Times New Roman"/>
        </w:rPr>
        <w:t>енной)</w:t>
      </w:r>
      <w:r w:rsidR="00A9702E" w:rsidRPr="00143B27">
        <w:rPr>
          <w:rFonts w:ascii="Times New Roman" w:hAnsi="Times New Roman" w:cs="Times New Roman"/>
        </w:rPr>
        <w:t xml:space="preserve"> </w:t>
      </w:r>
      <w:r w:rsidR="002C7D53" w:rsidRPr="00143B27">
        <w:rPr>
          <w:rFonts w:ascii="Times New Roman" w:hAnsi="Times New Roman" w:cs="Times New Roman"/>
        </w:rPr>
        <w:t xml:space="preserve">горячей </w:t>
      </w:r>
      <w:r w:rsidR="00A9702E" w:rsidRPr="00143B27">
        <w:rPr>
          <w:rFonts w:ascii="Times New Roman" w:hAnsi="Times New Roman" w:cs="Times New Roman"/>
        </w:rPr>
        <w:t xml:space="preserve">воды в порядке, установленном </w:t>
      </w:r>
      <w:hyperlink w:anchor="Par1198" w:history="1">
        <w:r w:rsidR="00A9702E" w:rsidRPr="00143B27">
          <w:rPr>
            <w:rFonts w:ascii="Times New Roman" w:hAnsi="Times New Roman" w:cs="Times New Roman"/>
          </w:rPr>
          <w:t xml:space="preserve">разделом </w:t>
        </w:r>
      </w:hyperlink>
      <w:r w:rsidR="00606FE3" w:rsidRPr="00143B27">
        <w:rPr>
          <w:rFonts w:ascii="Times New Roman" w:hAnsi="Times New Roman" w:cs="Times New Roman"/>
        </w:rPr>
        <w:t>5</w:t>
      </w:r>
      <w:r w:rsidR="00A9702E" w:rsidRPr="00143B27">
        <w:rPr>
          <w:rFonts w:ascii="Times New Roman" w:hAnsi="Times New Roman" w:cs="Times New Roman"/>
        </w:rPr>
        <w:t xml:space="preserve"> настоящего договора, </w:t>
      </w:r>
      <w:r w:rsidR="00011622" w:rsidRPr="00143B27">
        <w:rPr>
          <w:rFonts w:ascii="Times New Roman" w:hAnsi="Times New Roman" w:cs="Times New Roman"/>
        </w:rPr>
        <w:t xml:space="preserve">в объемах </w:t>
      </w:r>
      <w:r w:rsidR="004B78E2" w:rsidRPr="00143B27">
        <w:rPr>
          <w:rFonts w:ascii="Times New Roman" w:hAnsi="Times New Roman" w:cs="Times New Roman"/>
        </w:rPr>
        <w:t xml:space="preserve">установленных </w:t>
      </w:r>
      <w:r w:rsidR="005E74B3" w:rsidRPr="00143B27">
        <w:rPr>
          <w:rFonts w:ascii="Times New Roman" w:hAnsi="Times New Roman" w:cs="Times New Roman"/>
        </w:rPr>
        <w:t>договором</w:t>
      </w:r>
      <w:r w:rsidR="00F801F5" w:rsidRPr="00143B27">
        <w:rPr>
          <w:rFonts w:ascii="Times New Roman" w:hAnsi="Times New Roman" w:cs="Times New Roman"/>
        </w:rPr>
        <w:t xml:space="preserve"> </w:t>
      </w:r>
      <w:r w:rsidR="00A9702E" w:rsidRPr="00143B27">
        <w:rPr>
          <w:rFonts w:ascii="Times New Roman" w:hAnsi="Times New Roman" w:cs="Times New Roman"/>
        </w:rPr>
        <w:t xml:space="preserve">и в соответствии с </w:t>
      </w:r>
      <w:hyperlink r:id="rId12" w:history="1">
        <w:r w:rsidR="00A9702E" w:rsidRPr="00143B27">
          <w:rPr>
            <w:rFonts w:ascii="Times New Roman" w:hAnsi="Times New Roman" w:cs="Times New Roman"/>
          </w:rPr>
          <w:t>правилами</w:t>
        </w:r>
      </w:hyperlink>
      <w:r w:rsidR="00A9702E" w:rsidRPr="00143B27">
        <w:rPr>
          <w:rFonts w:ascii="Times New Roman" w:hAnsi="Times New Roman" w:cs="Times New Roman"/>
        </w:rPr>
        <w:t xml:space="preserve"> организации коммерческого учета воды, утверждаемыми Прав</w:t>
      </w:r>
      <w:r w:rsidR="004B78E2" w:rsidRPr="00143B27">
        <w:rPr>
          <w:rFonts w:ascii="Times New Roman" w:hAnsi="Times New Roman" w:cs="Times New Roman"/>
        </w:rPr>
        <w:t>ительством Российской Федерации.</w:t>
      </w:r>
    </w:p>
    <w:p w:rsidR="001A7CC4" w:rsidRPr="00143B27" w:rsidRDefault="001A7CC4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11622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011622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5</w:t>
      </w:r>
      <w:r w:rsidR="00011622" w:rsidRPr="00143B27">
        <w:rPr>
          <w:rFonts w:ascii="Times New Roman" w:hAnsi="Times New Roman" w:cs="Times New Roman"/>
        </w:rPr>
        <w:t>. Производить оплату по настоящему договору в порядке, в сроки и размере, которые определены в соответствии с настоящим договором</w:t>
      </w:r>
      <w:r w:rsidR="00D07387" w:rsidRPr="00143B27">
        <w:rPr>
          <w:rFonts w:ascii="Times New Roman" w:hAnsi="Times New Roman" w:cs="Times New Roman"/>
        </w:rPr>
        <w:t>.</w:t>
      </w:r>
    </w:p>
    <w:p w:rsidR="002C7D53" w:rsidRPr="00143B27" w:rsidRDefault="002C7D5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70E37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990597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6</w:t>
      </w:r>
      <w:r w:rsidR="00990597" w:rsidRPr="00143B27">
        <w:rPr>
          <w:rFonts w:ascii="Times New Roman" w:hAnsi="Times New Roman" w:cs="Times New Roman"/>
        </w:rPr>
        <w:t>. У</w:t>
      </w:r>
      <w:r w:rsidR="00B70E37" w:rsidRPr="00143B27">
        <w:rPr>
          <w:rFonts w:ascii="Times New Roman" w:hAnsi="Times New Roman" w:cs="Times New Roman"/>
        </w:rPr>
        <w:t xml:space="preserve">становить приборы учета </w:t>
      </w:r>
      <w:r w:rsidR="002C7D53" w:rsidRPr="00143B27">
        <w:rPr>
          <w:rFonts w:ascii="Times New Roman" w:hAnsi="Times New Roman" w:cs="Times New Roman"/>
        </w:rPr>
        <w:t>горячей</w:t>
      </w:r>
      <w:r w:rsidR="00B70E37" w:rsidRPr="00143B27">
        <w:rPr>
          <w:rFonts w:ascii="Times New Roman" w:hAnsi="Times New Roman" w:cs="Times New Roman"/>
        </w:rPr>
        <w:t xml:space="preserve"> воды на границах эксплуатационной ответственности или в ином месте, определенном в настоящем договоре, в случае если установка таких приборов предусмотрена </w:t>
      </w:r>
      <w:hyperlink r:id="rId13" w:history="1">
        <w:r w:rsidR="00B70E37" w:rsidRPr="00143B27">
          <w:rPr>
            <w:rFonts w:ascii="Times New Roman" w:hAnsi="Times New Roman" w:cs="Times New Roman"/>
          </w:rPr>
          <w:t>правилами</w:t>
        </w:r>
      </w:hyperlink>
      <w:r w:rsidR="00B70E37" w:rsidRPr="00143B27">
        <w:rPr>
          <w:rFonts w:ascii="Times New Roman" w:hAnsi="Times New Roman" w:cs="Times New Roman"/>
        </w:rPr>
        <w:t xml:space="preserve"> </w:t>
      </w:r>
      <w:r w:rsidR="002C7D53" w:rsidRPr="00143B27">
        <w:rPr>
          <w:rFonts w:ascii="Times New Roman" w:hAnsi="Times New Roman" w:cs="Times New Roman"/>
        </w:rPr>
        <w:t>горячего</w:t>
      </w:r>
      <w:r w:rsidR="00B70E37" w:rsidRPr="00143B27">
        <w:rPr>
          <w:rFonts w:ascii="Times New Roman" w:hAnsi="Times New Roman" w:cs="Times New Roman"/>
        </w:rPr>
        <w:t xml:space="preserve"> водоснабжения, утверждаемыми Прав</w:t>
      </w:r>
      <w:r w:rsidR="006D0335" w:rsidRPr="00143B27">
        <w:rPr>
          <w:rFonts w:ascii="Times New Roman" w:hAnsi="Times New Roman" w:cs="Times New Roman"/>
        </w:rPr>
        <w:t>ительством Российской Федерации.</w:t>
      </w:r>
    </w:p>
    <w:p w:rsidR="00D94C22" w:rsidRPr="00143B27" w:rsidRDefault="00D94C2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D731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D7314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7</w:t>
      </w:r>
      <w:r w:rsidR="00CD7314" w:rsidRPr="00143B27">
        <w:rPr>
          <w:rFonts w:ascii="Times New Roman" w:hAnsi="Times New Roman" w:cs="Times New Roman"/>
        </w:rPr>
        <w:t>. Согласовать с организацией</w:t>
      </w:r>
      <w:r w:rsidR="002C7D53" w:rsidRPr="00143B27">
        <w:rPr>
          <w:rFonts w:ascii="Times New Roman" w:hAnsi="Times New Roman" w:cs="Times New Roman"/>
        </w:rPr>
        <w:t>,</w:t>
      </w:r>
      <w:r w:rsidR="00CD7314" w:rsidRPr="00143B27">
        <w:rPr>
          <w:rFonts w:ascii="Times New Roman" w:hAnsi="Times New Roman" w:cs="Times New Roman"/>
        </w:rPr>
        <w:t xml:space="preserve"> </w:t>
      </w:r>
      <w:r w:rsidR="002C7D53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CD7314" w:rsidRPr="00143B27">
        <w:rPr>
          <w:rFonts w:ascii="Times New Roman" w:hAnsi="Times New Roman" w:cs="Times New Roman"/>
        </w:rPr>
        <w:t xml:space="preserve">замену приборов учета </w:t>
      </w:r>
      <w:r w:rsidR="002C7D53" w:rsidRPr="00143B27">
        <w:rPr>
          <w:rFonts w:ascii="Times New Roman" w:hAnsi="Times New Roman" w:cs="Times New Roman"/>
        </w:rPr>
        <w:t xml:space="preserve">горячей </w:t>
      </w:r>
      <w:r w:rsidR="00CD7314" w:rsidRPr="00143B27">
        <w:rPr>
          <w:rFonts w:ascii="Times New Roman" w:hAnsi="Times New Roman" w:cs="Times New Roman"/>
        </w:rPr>
        <w:t>воды.</w:t>
      </w:r>
    </w:p>
    <w:p w:rsidR="00E500FB" w:rsidRPr="00143B27" w:rsidRDefault="00E500FB" w:rsidP="006D0335">
      <w:pPr>
        <w:contextualSpacing/>
        <w:rPr>
          <w:rFonts w:ascii="Times New Roman" w:hAnsi="Times New Roman" w:cs="Times New Roman"/>
        </w:rPr>
      </w:pPr>
    </w:p>
    <w:p w:rsidR="00E500FB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E500FB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8</w:t>
      </w:r>
      <w:r w:rsidR="00E500FB" w:rsidRPr="00143B27">
        <w:rPr>
          <w:rFonts w:ascii="Times New Roman" w:hAnsi="Times New Roman" w:cs="Times New Roman"/>
        </w:rPr>
        <w:t xml:space="preserve">. Оплачивать в полном объеме работы по допуску узлов учета </w:t>
      </w:r>
      <w:r w:rsidR="002C7D53" w:rsidRPr="00143B27">
        <w:rPr>
          <w:rFonts w:ascii="Times New Roman" w:hAnsi="Times New Roman" w:cs="Times New Roman"/>
        </w:rPr>
        <w:t xml:space="preserve">горячей </w:t>
      </w:r>
      <w:r w:rsidR="00E500FB" w:rsidRPr="00143B27">
        <w:rPr>
          <w:rFonts w:ascii="Times New Roman" w:hAnsi="Times New Roman" w:cs="Times New Roman"/>
        </w:rPr>
        <w:t xml:space="preserve">воды в эксплуатацию в случаях, предусмотренных </w:t>
      </w:r>
      <w:hyperlink r:id="rId14" w:history="1">
        <w:r w:rsidR="00E500FB" w:rsidRPr="00143B27">
          <w:rPr>
            <w:rFonts w:ascii="Times New Roman" w:hAnsi="Times New Roman" w:cs="Times New Roman"/>
            <w:i/>
          </w:rPr>
          <w:t>правилами</w:t>
        </w:r>
      </w:hyperlink>
      <w:r w:rsidR="00E500FB" w:rsidRPr="00143B27">
        <w:rPr>
          <w:rFonts w:ascii="Times New Roman" w:hAnsi="Times New Roman" w:cs="Times New Roman"/>
          <w:i/>
        </w:rPr>
        <w:t xml:space="preserve"> организации коммерческого учета воды</w:t>
      </w:r>
      <w:r w:rsidR="00E500FB" w:rsidRPr="00143B27">
        <w:rPr>
          <w:rFonts w:ascii="Times New Roman" w:hAnsi="Times New Roman" w:cs="Times New Roman"/>
        </w:rPr>
        <w:t>, утверждаемыми Правительством Российской Федерации, при которых взимается плата за опломбирование в соответствии с утвержденной организацией</w:t>
      </w:r>
      <w:r w:rsidR="002C7D53" w:rsidRPr="00143B27">
        <w:rPr>
          <w:rFonts w:ascii="Times New Roman" w:hAnsi="Times New Roman" w:cs="Times New Roman"/>
        </w:rPr>
        <w:t>,</w:t>
      </w:r>
      <w:r w:rsidR="00E500FB" w:rsidRPr="00143B27">
        <w:rPr>
          <w:rFonts w:ascii="Times New Roman" w:hAnsi="Times New Roman" w:cs="Times New Roman"/>
          <w:bCs/>
          <w:iCs/>
        </w:rPr>
        <w:t xml:space="preserve"> </w:t>
      </w:r>
      <w:r w:rsidR="002C7D53" w:rsidRPr="00143B27">
        <w:rPr>
          <w:rFonts w:ascii="Times New Roman" w:hAnsi="Times New Roman" w:cs="Times New Roman"/>
        </w:rPr>
        <w:t xml:space="preserve">осуществляющей горячее водоснабжение </w:t>
      </w:r>
      <w:r w:rsidR="00E500FB" w:rsidRPr="00143B27">
        <w:rPr>
          <w:rFonts w:ascii="Times New Roman" w:hAnsi="Times New Roman" w:cs="Times New Roman"/>
        </w:rPr>
        <w:t>«Сметой затрат по допуску коммерческих узлов учета тепловой энергии и воды в эксплуатацию» и на основании предоставленного в адрес абонента счета. Работы в таких случаях по приемке узлов учета в эксплуатацию производятся организацией</w:t>
      </w:r>
      <w:r w:rsidR="002C7D53" w:rsidRPr="00143B27">
        <w:rPr>
          <w:rFonts w:ascii="Times New Roman" w:hAnsi="Times New Roman" w:cs="Times New Roman"/>
        </w:rPr>
        <w:t>,</w:t>
      </w:r>
      <w:r w:rsidR="00E500FB" w:rsidRPr="00143B27">
        <w:rPr>
          <w:rFonts w:ascii="Times New Roman" w:hAnsi="Times New Roman" w:cs="Times New Roman"/>
        </w:rPr>
        <w:t xml:space="preserve"> </w:t>
      </w:r>
      <w:r w:rsidR="002C7D53" w:rsidRPr="00143B27">
        <w:rPr>
          <w:rFonts w:ascii="Times New Roman" w:hAnsi="Times New Roman" w:cs="Times New Roman"/>
        </w:rPr>
        <w:t>осуществляющей горячее водоснабжение,</w:t>
      </w:r>
      <w:r w:rsidR="00E500FB" w:rsidRPr="00143B27">
        <w:rPr>
          <w:rFonts w:ascii="Times New Roman" w:hAnsi="Times New Roman" w:cs="Times New Roman"/>
        </w:rPr>
        <w:t xml:space="preserve"> только после оплаты абонентом такого счета</w:t>
      </w:r>
      <w:r w:rsidR="006D0335" w:rsidRPr="00143B27">
        <w:rPr>
          <w:rFonts w:ascii="Times New Roman" w:hAnsi="Times New Roman" w:cs="Times New Roman"/>
        </w:rPr>
        <w:t>.</w:t>
      </w:r>
    </w:p>
    <w:p w:rsidR="00E1603B" w:rsidRPr="00143B27" w:rsidRDefault="00E1603B" w:rsidP="006D0335">
      <w:pPr>
        <w:contextualSpacing/>
        <w:rPr>
          <w:rFonts w:ascii="Times New Roman" w:hAnsi="Times New Roman" w:cs="Times New Roman"/>
        </w:rPr>
      </w:pPr>
    </w:p>
    <w:p w:rsidR="003C2DF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1A7CC4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9</w:t>
      </w:r>
      <w:r w:rsidR="00CD7314" w:rsidRPr="00143B27">
        <w:rPr>
          <w:rFonts w:ascii="Times New Roman" w:hAnsi="Times New Roman" w:cs="Times New Roman"/>
        </w:rPr>
        <w:t>.</w:t>
      </w:r>
      <w:r w:rsidR="00115CDA" w:rsidRPr="00143B27">
        <w:rPr>
          <w:rFonts w:ascii="Times New Roman" w:hAnsi="Times New Roman" w:cs="Times New Roman"/>
        </w:rPr>
        <w:t xml:space="preserve"> </w:t>
      </w:r>
      <w:r w:rsidR="00CD7314" w:rsidRPr="00143B27">
        <w:rPr>
          <w:rFonts w:ascii="Times New Roman" w:hAnsi="Times New Roman" w:cs="Times New Roman"/>
        </w:rPr>
        <w:t>Представить организации</w:t>
      </w:r>
      <w:r w:rsidR="002C7D53" w:rsidRPr="00143B27">
        <w:rPr>
          <w:rFonts w:ascii="Times New Roman" w:hAnsi="Times New Roman" w:cs="Times New Roman"/>
        </w:rPr>
        <w:t>,</w:t>
      </w:r>
      <w:r w:rsidR="00CD7314" w:rsidRPr="00143B27">
        <w:rPr>
          <w:rFonts w:ascii="Times New Roman" w:hAnsi="Times New Roman" w:cs="Times New Roman"/>
        </w:rPr>
        <w:t xml:space="preserve"> </w:t>
      </w:r>
      <w:r w:rsidR="002C7D53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CD7314" w:rsidRPr="00143B27">
        <w:rPr>
          <w:rFonts w:ascii="Times New Roman" w:hAnsi="Times New Roman" w:cs="Times New Roman"/>
        </w:rPr>
        <w:t xml:space="preserve">заявку на объемы </w:t>
      </w:r>
      <w:r w:rsidR="004F7AB9" w:rsidRPr="00143B27">
        <w:rPr>
          <w:rFonts w:ascii="Times New Roman" w:hAnsi="Times New Roman" w:cs="Times New Roman"/>
        </w:rPr>
        <w:t xml:space="preserve">горячего </w:t>
      </w:r>
      <w:r w:rsidR="00CD7314" w:rsidRPr="00143B27">
        <w:rPr>
          <w:rFonts w:ascii="Times New Roman" w:hAnsi="Times New Roman" w:cs="Times New Roman"/>
        </w:rPr>
        <w:t xml:space="preserve">водоснабжения на следующий год с разбивкой </w:t>
      </w:r>
      <w:r w:rsidR="00D94E1F" w:rsidRPr="00143B27">
        <w:rPr>
          <w:rFonts w:ascii="Times New Roman" w:hAnsi="Times New Roman" w:cs="Times New Roman"/>
        </w:rPr>
        <w:t>по</w:t>
      </w:r>
      <w:r w:rsidR="00CD7314" w:rsidRPr="00143B27">
        <w:rPr>
          <w:rFonts w:ascii="Times New Roman" w:hAnsi="Times New Roman" w:cs="Times New Roman"/>
        </w:rPr>
        <w:t xml:space="preserve"> месторождениям ежегодно не позднее </w:t>
      </w:r>
      <w:r w:rsidR="00CD7314" w:rsidRPr="00143B27">
        <w:rPr>
          <w:rFonts w:ascii="Times New Roman" w:hAnsi="Times New Roman" w:cs="Times New Roman"/>
          <w:i/>
        </w:rPr>
        <w:t>01 марта</w:t>
      </w:r>
      <w:r w:rsidR="008B7BF7" w:rsidRPr="00143B27">
        <w:rPr>
          <w:rFonts w:ascii="Times New Roman" w:hAnsi="Times New Roman" w:cs="Times New Roman"/>
        </w:rPr>
        <w:t xml:space="preserve"> текущего года.</w:t>
      </w:r>
    </w:p>
    <w:p w:rsidR="006558B5" w:rsidRPr="00143B27" w:rsidRDefault="004B78E2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У</w:t>
      </w:r>
      <w:r w:rsidR="00CD7314" w:rsidRPr="00143B27">
        <w:rPr>
          <w:rFonts w:ascii="Times New Roman" w:hAnsi="Times New Roman" w:cs="Times New Roman"/>
        </w:rPr>
        <w:t>точнённые объёмы вместе с заявкой на заключение договора принимаются организацией</w:t>
      </w:r>
      <w:r w:rsidR="00D94E1F" w:rsidRPr="00143B27">
        <w:rPr>
          <w:rFonts w:ascii="Times New Roman" w:hAnsi="Times New Roman" w:cs="Times New Roman"/>
        </w:rPr>
        <w:t>, осуществляющей горячее водоснабжение,</w:t>
      </w:r>
      <w:r w:rsidR="00CD7314" w:rsidRPr="00143B27">
        <w:rPr>
          <w:rFonts w:ascii="Times New Roman" w:hAnsi="Times New Roman" w:cs="Times New Roman"/>
        </w:rPr>
        <w:t xml:space="preserve"> </w:t>
      </w:r>
      <w:r w:rsidR="00F801F5" w:rsidRPr="00143B27">
        <w:rPr>
          <w:rFonts w:ascii="Times New Roman" w:hAnsi="Times New Roman" w:cs="Times New Roman"/>
        </w:rPr>
        <w:t xml:space="preserve">в </w:t>
      </w:r>
      <w:r w:rsidR="00CD7314" w:rsidRPr="00143B27">
        <w:rPr>
          <w:rFonts w:ascii="Times New Roman" w:hAnsi="Times New Roman" w:cs="Times New Roman"/>
        </w:rPr>
        <w:t xml:space="preserve">срок не позднее </w:t>
      </w:r>
      <w:r w:rsidR="00CD7314" w:rsidRPr="00143B27">
        <w:rPr>
          <w:rFonts w:ascii="Times New Roman" w:hAnsi="Times New Roman" w:cs="Times New Roman"/>
          <w:i/>
        </w:rPr>
        <w:t>01 сентября</w:t>
      </w:r>
      <w:r w:rsidR="00CD7314" w:rsidRPr="00143B27">
        <w:rPr>
          <w:rFonts w:ascii="Times New Roman" w:hAnsi="Times New Roman" w:cs="Times New Roman"/>
        </w:rPr>
        <w:t xml:space="preserve"> при наличии и документальном объяснении объективных причин изменения. В случае несвоевременного представления (непредставления) </w:t>
      </w:r>
      <w:r w:rsidR="006C2E6E" w:rsidRPr="00143B27">
        <w:rPr>
          <w:rFonts w:ascii="Times New Roman" w:hAnsi="Times New Roman" w:cs="Times New Roman"/>
        </w:rPr>
        <w:t>а</w:t>
      </w:r>
      <w:r w:rsidR="00CD7314" w:rsidRPr="00143B27">
        <w:rPr>
          <w:rFonts w:ascii="Times New Roman" w:hAnsi="Times New Roman" w:cs="Times New Roman"/>
        </w:rPr>
        <w:t xml:space="preserve">бонентом сведений о договорных величинах потребления </w:t>
      </w:r>
      <w:r w:rsidR="00D94E1F" w:rsidRPr="00143B27">
        <w:rPr>
          <w:rFonts w:ascii="Times New Roman" w:hAnsi="Times New Roman" w:cs="Times New Roman"/>
        </w:rPr>
        <w:t xml:space="preserve">горячей </w:t>
      </w:r>
      <w:r w:rsidR="00CD7314" w:rsidRPr="00143B27">
        <w:rPr>
          <w:rFonts w:ascii="Times New Roman" w:hAnsi="Times New Roman" w:cs="Times New Roman"/>
        </w:rPr>
        <w:t>воды организация</w:t>
      </w:r>
      <w:r w:rsidR="00D94E1F" w:rsidRPr="00143B27">
        <w:rPr>
          <w:rFonts w:ascii="Times New Roman" w:hAnsi="Times New Roman" w:cs="Times New Roman"/>
        </w:rPr>
        <w:t>,</w:t>
      </w:r>
      <w:r w:rsidR="00CD7314" w:rsidRPr="00143B27">
        <w:rPr>
          <w:rFonts w:ascii="Times New Roman" w:hAnsi="Times New Roman" w:cs="Times New Roman"/>
        </w:rPr>
        <w:t xml:space="preserve"> </w:t>
      </w:r>
      <w:r w:rsidR="00D94E1F" w:rsidRPr="00143B27">
        <w:rPr>
          <w:rFonts w:ascii="Times New Roman" w:hAnsi="Times New Roman" w:cs="Times New Roman"/>
        </w:rPr>
        <w:t>осуществляющая горячее водоснабжение,</w:t>
      </w:r>
      <w:r w:rsidR="00CD7314" w:rsidRPr="00143B27">
        <w:rPr>
          <w:rFonts w:ascii="Times New Roman" w:hAnsi="Times New Roman" w:cs="Times New Roman"/>
          <w:bCs/>
          <w:iCs/>
        </w:rPr>
        <w:t xml:space="preserve"> </w:t>
      </w:r>
      <w:r w:rsidR="00CD7314" w:rsidRPr="00143B27">
        <w:rPr>
          <w:rFonts w:ascii="Times New Roman" w:hAnsi="Times New Roman" w:cs="Times New Roman"/>
        </w:rPr>
        <w:t xml:space="preserve">вправе определить их самостоятельно на основании фактически сложившихся объёмов потребления за предшествующие периоды. Заявку на заключение договора направлять </w:t>
      </w:r>
      <w:r w:rsidR="001A7CC4" w:rsidRPr="00143B27">
        <w:rPr>
          <w:rFonts w:ascii="Times New Roman" w:hAnsi="Times New Roman" w:cs="Times New Roman"/>
        </w:rPr>
        <w:t xml:space="preserve">в соответствии с требованиями </w:t>
      </w:r>
      <w:hyperlink r:id="rId15" w:history="1">
        <w:r w:rsidR="001A7CC4" w:rsidRPr="00143B27">
          <w:rPr>
            <w:rFonts w:ascii="Times New Roman" w:hAnsi="Times New Roman" w:cs="Times New Roman"/>
          </w:rPr>
          <w:t>правил</w:t>
        </w:r>
      </w:hyperlink>
      <w:r w:rsidR="001A7CC4" w:rsidRPr="00143B27">
        <w:rPr>
          <w:rFonts w:ascii="Times New Roman" w:hAnsi="Times New Roman" w:cs="Times New Roman"/>
        </w:rPr>
        <w:t xml:space="preserve"> </w:t>
      </w:r>
      <w:r w:rsidR="00D94E1F" w:rsidRPr="00143B27">
        <w:rPr>
          <w:rFonts w:ascii="Times New Roman" w:hAnsi="Times New Roman" w:cs="Times New Roman"/>
        </w:rPr>
        <w:t>горячего</w:t>
      </w:r>
      <w:r w:rsidR="001A7CC4" w:rsidRPr="00143B27">
        <w:rPr>
          <w:rFonts w:ascii="Times New Roman" w:hAnsi="Times New Roman" w:cs="Times New Roman"/>
        </w:rPr>
        <w:t xml:space="preserve"> водоснабжения.</w:t>
      </w:r>
    </w:p>
    <w:p w:rsidR="006558B5" w:rsidRPr="00143B27" w:rsidRDefault="006558B5" w:rsidP="006D0335">
      <w:pPr>
        <w:contextualSpacing/>
        <w:rPr>
          <w:rFonts w:ascii="Times New Roman" w:hAnsi="Times New Roman" w:cs="Times New Roman"/>
        </w:rPr>
      </w:pPr>
    </w:p>
    <w:p w:rsidR="003C2DF4" w:rsidRPr="00143B27" w:rsidRDefault="00180383" w:rsidP="006D0335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143B27">
        <w:rPr>
          <w:rFonts w:ascii="Times New Roman" w:hAnsi="Times New Roman" w:cs="Times New Roman"/>
        </w:rPr>
        <w:t>4</w:t>
      </w:r>
      <w:r w:rsidR="006558B5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10</w:t>
      </w:r>
      <w:r w:rsidR="006558B5" w:rsidRPr="00143B27">
        <w:rPr>
          <w:rFonts w:ascii="Times New Roman" w:hAnsi="Times New Roman" w:cs="Times New Roman"/>
        </w:rPr>
        <w:t>. Представить организации</w:t>
      </w:r>
      <w:r w:rsidR="00D94E1F" w:rsidRPr="00143B27">
        <w:rPr>
          <w:rFonts w:ascii="Times New Roman" w:hAnsi="Times New Roman" w:cs="Times New Roman"/>
        </w:rPr>
        <w:t>,</w:t>
      </w:r>
      <w:r w:rsidR="006558B5" w:rsidRPr="00143B27">
        <w:rPr>
          <w:rFonts w:ascii="Times New Roman" w:hAnsi="Times New Roman" w:cs="Times New Roman"/>
        </w:rPr>
        <w:t xml:space="preserve"> </w:t>
      </w:r>
      <w:r w:rsidR="00D94E1F" w:rsidRPr="00143B27">
        <w:rPr>
          <w:rFonts w:ascii="Times New Roman" w:hAnsi="Times New Roman" w:cs="Times New Roman"/>
        </w:rPr>
        <w:t>осуществляющей горячее водоснабжение,</w:t>
      </w:r>
      <w:r w:rsidR="00D94E1F" w:rsidRPr="00143B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2DF4" w:rsidRPr="00143B27">
        <w:rPr>
          <w:rFonts w:ascii="Times New Roman" w:eastAsia="Times New Roman" w:hAnsi="Times New Roman" w:cs="Times New Roman"/>
          <w:lang w:eastAsia="ru-RU"/>
        </w:rPr>
        <w:t xml:space="preserve">копию распорядительного документа (приказ, доверенность) о назначении на период действия договора ответственного лица (либо </w:t>
      </w:r>
      <w:r w:rsidR="003C2DF4" w:rsidRPr="00143B27">
        <w:rPr>
          <w:rFonts w:ascii="Times New Roman" w:eastAsia="Times New Roman" w:hAnsi="Times New Roman" w:cs="Times New Roman"/>
          <w:lang w:eastAsia="ru-RU"/>
        </w:rPr>
        <w:lastRenderedPageBreak/>
        <w:t>ответственных лиц по списку) наделенного полномочиями согласовывать все вопросы, связанные с действием настоящего договора.</w:t>
      </w:r>
    </w:p>
    <w:p w:rsidR="00990597" w:rsidRPr="00143B27" w:rsidRDefault="00990597" w:rsidP="006D0335">
      <w:pPr>
        <w:contextualSpacing/>
        <w:rPr>
          <w:rFonts w:ascii="Times New Roman" w:hAnsi="Times New Roman" w:cs="Times New Roman"/>
        </w:rPr>
      </w:pPr>
    </w:p>
    <w:p w:rsidR="00F60D21" w:rsidRPr="00143B27" w:rsidRDefault="00180383" w:rsidP="00F60D21">
      <w:pPr>
        <w:tabs>
          <w:tab w:val="left" w:pos="6946"/>
        </w:tabs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F60D21" w:rsidRPr="00143B27">
        <w:rPr>
          <w:rFonts w:ascii="Times New Roman" w:hAnsi="Times New Roman" w:cs="Times New Roman"/>
        </w:rPr>
        <w:t>.3.1</w:t>
      </w:r>
      <w:r w:rsidR="00115CDA" w:rsidRPr="00143B27">
        <w:rPr>
          <w:rFonts w:ascii="Times New Roman" w:hAnsi="Times New Roman" w:cs="Times New Roman"/>
        </w:rPr>
        <w:t>1</w:t>
      </w:r>
      <w:r w:rsidR="00F60D21" w:rsidRPr="00143B27">
        <w:rPr>
          <w:rFonts w:ascii="Times New Roman" w:hAnsi="Times New Roman" w:cs="Times New Roman"/>
        </w:rPr>
        <w:t>. Письменно уведомить организацию</w:t>
      </w:r>
      <w:r w:rsidR="00D94E1F" w:rsidRPr="00143B27">
        <w:rPr>
          <w:rFonts w:ascii="Times New Roman" w:hAnsi="Times New Roman" w:cs="Times New Roman"/>
        </w:rPr>
        <w:t>,</w:t>
      </w:r>
      <w:r w:rsidR="00F60D21" w:rsidRPr="00143B27">
        <w:rPr>
          <w:rFonts w:ascii="Times New Roman" w:hAnsi="Times New Roman" w:cs="Times New Roman"/>
        </w:rPr>
        <w:t xml:space="preserve"> </w:t>
      </w:r>
      <w:r w:rsidR="00D94E1F" w:rsidRPr="00143B27">
        <w:rPr>
          <w:rFonts w:ascii="Times New Roman" w:hAnsi="Times New Roman" w:cs="Times New Roman"/>
        </w:rPr>
        <w:t xml:space="preserve">осуществляющую горячее водоснабжение, </w:t>
      </w:r>
      <w:r w:rsidR="00F60D21" w:rsidRPr="00143B27">
        <w:rPr>
          <w:rFonts w:ascii="Times New Roman" w:hAnsi="Times New Roman" w:cs="Times New Roman"/>
        </w:rPr>
        <w:t xml:space="preserve">о предстоящем изменении объема потребления </w:t>
      </w:r>
      <w:r w:rsidR="00D94E1F" w:rsidRPr="00143B27">
        <w:rPr>
          <w:rFonts w:ascii="Times New Roman" w:hAnsi="Times New Roman" w:cs="Times New Roman"/>
        </w:rPr>
        <w:t xml:space="preserve">горячей </w:t>
      </w:r>
      <w:r w:rsidR="00F60D21" w:rsidRPr="00143B27">
        <w:rPr>
          <w:rFonts w:ascii="Times New Roman" w:hAnsi="Times New Roman" w:cs="Times New Roman"/>
        </w:rPr>
        <w:t>воды в следующие сроки:</w:t>
      </w:r>
    </w:p>
    <w:p w:rsidR="00F60D21" w:rsidRPr="00143B27" w:rsidRDefault="00F60D21" w:rsidP="00F801F5">
      <w:pPr>
        <w:pStyle w:val="a9"/>
        <w:numPr>
          <w:ilvl w:val="0"/>
          <w:numId w:val="11"/>
        </w:numPr>
        <w:tabs>
          <w:tab w:val="left" w:pos="360"/>
        </w:tabs>
        <w:ind w:left="0" w:firstLine="426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не менее чем за 10 (десять) дней о предстоящем увеличении объемов потребления </w:t>
      </w:r>
      <w:r w:rsidR="00D94E1F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>воды и услуг. При этом фактическое увеличение потребления будет оплачиваться абонентом с момента подключения нового водоразборного устройства, установленного двухсторонним актом;</w:t>
      </w:r>
    </w:p>
    <w:p w:rsidR="00F60D21" w:rsidRPr="00143B27" w:rsidRDefault="00F60D21" w:rsidP="00F801F5">
      <w:pPr>
        <w:pStyle w:val="a9"/>
        <w:numPr>
          <w:ilvl w:val="0"/>
          <w:numId w:val="11"/>
        </w:numPr>
        <w:tabs>
          <w:tab w:val="left" w:pos="0"/>
          <w:tab w:val="left" w:pos="360"/>
        </w:tabs>
        <w:ind w:left="0" w:firstLine="426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не менее чем за 30 (тридцать) дней о предстоящем уменьшении объема потребления </w:t>
      </w:r>
      <w:r w:rsidR="00D94E1F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 xml:space="preserve">воды и услуг, связанного с отключением объектов от водопроводных сетей или утратой права собственности (либо пользования) объектом водоснабжения. При этом фактическое снижение объемов потребления будет определяться с момента отключения водоразборного устройства, установленного двухсторонним </w:t>
      </w:r>
      <w:r w:rsidR="006C2E6E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>ктом, но не ранее, чем через 30 дней с момента подачи абонентом такой заявки.</w:t>
      </w:r>
    </w:p>
    <w:p w:rsidR="00F60D21" w:rsidRPr="00143B27" w:rsidRDefault="00F60D21" w:rsidP="00F801F5">
      <w:pPr>
        <w:pStyle w:val="a9"/>
        <w:tabs>
          <w:tab w:val="left" w:pos="0"/>
          <w:tab w:val="left" w:pos="360"/>
        </w:tabs>
        <w:ind w:left="0" w:firstLine="426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Корректировка объемов потребления в сторону уменьшения производится организацией</w:t>
      </w:r>
      <w:r w:rsidR="00F801F5" w:rsidRPr="00143B27">
        <w:rPr>
          <w:rFonts w:ascii="Times New Roman" w:hAnsi="Times New Roman" w:cs="Times New Roman"/>
        </w:rPr>
        <w:t>,</w:t>
      </w:r>
      <w:r w:rsidRPr="00143B27">
        <w:rPr>
          <w:rFonts w:ascii="Times New Roman" w:hAnsi="Times New Roman" w:cs="Times New Roman"/>
        </w:rPr>
        <w:t xml:space="preserve"> </w:t>
      </w:r>
      <w:r w:rsidR="00F801F5" w:rsidRPr="00143B27">
        <w:rPr>
          <w:rFonts w:ascii="Times New Roman" w:hAnsi="Times New Roman" w:cs="Times New Roman"/>
        </w:rPr>
        <w:t xml:space="preserve">осуществляющая горячее водоснабжение, </w:t>
      </w:r>
      <w:r w:rsidRPr="00143B27">
        <w:rPr>
          <w:rFonts w:ascii="Times New Roman" w:hAnsi="Times New Roman" w:cs="Times New Roman"/>
        </w:rPr>
        <w:t>не более одного раза в течение одного расчетного периода.</w:t>
      </w:r>
    </w:p>
    <w:p w:rsidR="008438E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990597" w:rsidRPr="00143B27">
        <w:rPr>
          <w:rFonts w:ascii="Times New Roman" w:hAnsi="Times New Roman" w:cs="Times New Roman"/>
        </w:rPr>
        <w:t>1</w:t>
      </w:r>
      <w:r w:rsidR="00115CDA" w:rsidRPr="00143B27">
        <w:rPr>
          <w:rFonts w:ascii="Times New Roman" w:hAnsi="Times New Roman" w:cs="Times New Roman"/>
        </w:rPr>
        <w:t>2</w:t>
      </w:r>
      <w:r w:rsidR="008438E8" w:rsidRPr="00143B27">
        <w:rPr>
          <w:rFonts w:ascii="Times New Roman" w:hAnsi="Times New Roman" w:cs="Times New Roman"/>
        </w:rPr>
        <w:t xml:space="preserve">. Обеспечить беспрепятственный доступ на свою территорию и территорию своих </w:t>
      </w:r>
      <w:proofErr w:type="spellStart"/>
      <w:r w:rsidR="008438E8" w:rsidRPr="00143B27">
        <w:rPr>
          <w:rFonts w:ascii="Times New Roman" w:hAnsi="Times New Roman" w:cs="Times New Roman"/>
        </w:rPr>
        <w:t>субабонентов</w:t>
      </w:r>
      <w:proofErr w:type="spellEnd"/>
      <w:r w:rsidR="008438E8" w:rsidRPr="00143B27">
        <w:rPr>
          <w:rFonts w:ascii="Times New Roman" w:hAnsi="Times New Roman" w:cs="Times New Roman"/>
        </w:rPr>
        <w:t xml:space="preserve"> уполномоченных представителей организации</w:t>
      </w:r>
      <w:r w:rsidR="00D94E1F" w:rsidRPr="00143B27">
        <w:rPr>
          <w:rFonts w:ascii="Times New Roman" w:hAnsi="Times New Roman" w:cs="Times New Roman"/>
        </w:rPr>
        <w:t>,</w:t>
      </w:r>
      <w:r w:rsidR="00A23B09" w:rsidRPr="00143B27">
        <w:rPr>
          <w:rFonts w:ascii="Times New Roman" w:hAnsi="Times New Roman" w:cs="Times New Roman"/>
          <w:bCs/>
          <w:iCs/>
        </w:rPr>
        <w:t xml:space="preserve"> </w:t>
      </w:r>
      <w:r w:rsidR="00D94E1F" w:rsidRPr="00143B27">
        <w:rPr>
          <w:rFonts w:ascii="Times New Roman" w:hAnsi="Times New Roman" w:cs="Times New Roman"/>
        </w:rPr>
        <w:t>осуществляющей горячее водоснабжение</w:t>
      </w:r>
      <w:r w:rsidR="008438E8" w:rsidRPr="00143B27">
        <w:rPr>
          <w:rFonts w:ascii="Times New Roman" w:hAnsi="Times New Roman" w:cs="Times New Roman"/>
        </w:rPr>
        <w:t xml:space="preserve">: </w:t>
      </w:r>
    </w:p>
    <w:p w:rsidR="008438E8" w:rsidRPr="00143B27" w:rsidRDefault="008438E8" w:rsidP="00F801F5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426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во время проведения плановых и внеочередных проверок объектов </w:t>
      </w:r>
      <w:r w:rsidR="00D94E1F" w:rsidRPr="00143B27">
        <w:rPr>
          <w:rFonts w:ascii="Times New Roman" w:hAnsi="Times New Roman" w:cs="Times New Roman"/>
        </w:rPr>
        <w:t xml:space="preserve">горячего </w:t>
      </w:r>
      <w:r w:rsidRPr="00143B27">
        <w:rPr>
          <w:rFonts w:ascii="Times New Roman" w:hAnsi="Times New Roman" w:cs="Times New Roman"/>
        </w:rPr>
        <w:t xml:space="preserve">водоснабжения для контроля соблюдения условий настоящего договора, осмотра технического состояния приборов учета, внутреннего водопровода, присоединенных к нему санитарно-технических приборов, </w:t>
      </w:r>
      <w:r w:rsidR="00E25498" w:rsidRPr="00143B27">
        <w:rPr>
          <w:rFonts w:ascii="Times New Roman" w:hAnsi="Times New Roman" w:cs="Times New Roman"/>
        </w:rPr>
        <w:t>технологического оборудования;</w:t>
      </w:r>
    </w:p>
    <w:p w:rsidR="008438E8" w:rsidRPr="00143B27" w:rsidRDefault="008438E8" w:rsidP="00F801F5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426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при возникновении производственной необходимости проведения мероприятий по обслуживанию приборов учета организации</w:t>
      </w:r>
      <w:r w:rsidR="00D94E1F" w:rsidRPr="00143B27">
        <w:rPr>
          <w:rFonts w:ascii="Times New Roman" w:hAnsi="Times New Roman" w:cs="Times New Roman"/>
        </w:rPr>
        <w:t>,</w:t>
      </w:r>
      <w:r w:rsidR="00A23B09" w:rsidRPr="00143B27">
        <w:rPr>
          <w:rFonts w:ascii="Times New Roman" w:hAnsi="Times New Roman" w:cs="Times New Roman"/>
          <w:bCs/>
          <w:iCs/>
        </w:rPr>
        <w:t xml:space="preserve"> </w:t>
      </w:r>
      <w:r w:rsidR="00D94E1F" w:rsidRPr="00143B27">
        <w:rPr>
          <w:rFonts w:ascii="Times New Roman" w:hAnsi="Times New Roman" w:cs="Times New Roman"/>
        </w:rPr>
        <w:t>осуществляющей горячее водоснабжение</w:t>
      </w:r>
      <w:r w:rsidRPr="00143B27">
        <w:rPr>
          <w:rFonts w:ascii="Times New Roman" w:hAnsi="Times New Roman" w:cs="Times New Roman"/>
        </w:rPr>
        <w:t xml:space="preserve">, находящихся на территории </w:t>
      </w:r>
      <w:r w:rsidR="006C2E6E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>боне</w:t>
      </w:r>
      <w:r w:rsidR="00F801F5" w:rsidRPr="00143B27">
        <w:rPr>
          <w:rFonts w:ascii="Times New Roman" w:hAnsi="Times New Roman" w:cs="Times New Roman"/>
        </w:rPr>
        <w:t>нта.</w:t>
      </w:r>
    </w:p>
    <w:p w:rsidR="00A23B09" w:rsidRPr="00143B27" w:rsidRDefault="00A23B09" w:rsidP="006D0335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D731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D7314" w:rsidRPr="00143B27">
        <w:rPr>
          <w:rFonts w:ascii="Times New Roman" w:hAnsi="Times New Roman" w:cs="Times New Roman"/>
        </w:rPr>
        <w:t>.3.1</w:t>
      </w:r>
      <w:r w:rsidR="00115CDA" w:rsidRPr="00143B27">
        <w:rPr>
          <w:rFonts w:ascii="Times New Roman" w:hAnsi="Times New Roman" w:cs="Times New Roman"/>
        </w:rPr>
        <w:t>3</w:t>
      </w:r>
      <w:r w:rsidR="00CD7314" w:rsidRPr="00143B27">
        <w:rPr>
          <w:rFonts w:ascii="Times New Roman" w:hAnsi="Times New Roman" w:cs="Times New Roman"/>
        </w:rPr>
        <w:t>. Выполнить в установленные сроки предписания, выданные организацией</w:t>
      </w:r>
      <w:r w:rsidR="00D94E1F" w:rsidRPr="00143B27">
        <w:rPr>
          <w:rFonts w:ascii="Times New Roman" w:hAnsi="Times New Roman" w:cs="Times New Roman"/>
        </w:rPr>
        <w:t>,</w:t>
      </w:r>
      <w:r w:rsidR="00CD7314" w:rsidRPr="00143B27">
        <w:rPr>
          <w:rFonts w:ascii="Times New Roman" w:hAnsi="Times New Roman" w:cs="Times New Roman"/>
          <w:bCs/>
          <w:iCs/>
        </w:rPr>
        <w:t xml:space="preserve"> </w:t>
      </w:r>
      <w:r w:rsidR="00D94E1F" w:rsidRPr="00143B27">
        <w:rPr>
          <w:rFonts w:ascii="Times New Roman" w:hAnsi="Times New Roman" w:cs="Times New Roman"/>
        </w:rPr>
        <w:t>осуществляющей горячее водоснабжение</w:t>
      </w:r>
      <w:r w:rsidR="00CD7314" w:rsidRPr="00143B27">
        <w:rPr>
          <w:rFonts w:ascii="Times New Roman" w:hAnsi="Times New Roman" w:cs="Times New Roman"/>
        </w:rPr>
        <w:t>, об устранении недостатков в устройстве, эксплуатации и обслуживании водопроводных сетей и установленного на них оборудования, находящихся в зоне эксплуатационной ответственности абонента.</w:t>
      </w:r>
    </w:p>
    <w:p w:rsidR="00CD7314" w:rsidRPr="00143B27" w:rsidRDefault="00CD7314" w:rsidP="006D0335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8438E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990597" w:rsidRPr="00143B27">
        <w:rPr>
          <w:rFonts w:ascii="Times New Roman" w:hAnsi="Times New Roman" w:cs="Times New Roman"/>
        </w:rPr>
        <w:t>1</w:t>
      </w:r>
      <w:r w:rsidR="00115CDA"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 Обеспечить сохранность пломб, установленных представителями организации</w:t>
      </w:r>
      <w:r w:rsidR="00D94E1F" w:rsidRPr="00143B27">
        <w:rPr>
          <w:rFonts w:ascii="Times New Roman" w:hAnsi="Times New Roman" w:cs="Times New Roman"/>
        </w:rPr>
        <w:t>, осуществляющей горячее водоснабжение</w:t>
      </w:r>
      <w:r w:rsidR="008438E8" w:rsidRPr="00143B27">
        <w:rPr>
          <w:rFonts w:ascii="Times New Roman" w:hAnsi="Times New Roman" w:cs="Times New Roman"/>
        </w:rPr>
        <w:t xml:space="preserve">, на средствах измерений, задвижке обводной линии, задвижках и других водопроводных устройствах, находящихся на территории </w:t>
      </w:r>
      <w:r w:rsidR="00A23B09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>бонента и в границах эксплуатационной ответственности сторон.</w:t>
      </w:r>
    </w:p>
    <w:p w:rsidR="00E1603B" w:rsidRPr="00143B27" w:rsidRDefault="00E1603B" w:rsidP="006D0335">
      <w:pPr>
        <w:contextualSpacing/>
        <w:rPr>
          <w:rFonts w:ascii="Times New Roman" w:hAnsi="Times New Roman" w:cs="Times New Roman"/>
        </w:rPr>
      </w:pPr>
    </w:p>
    <w:p w:rsidR="003C2DF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.3.1</w:t>
      </w:r>
      <w:r w:rsidR="00115CDA" w:rsidRPr="00143B27">
        <w:rPr>
          <w:rFonts w:ascii="Times New Roman" w:hAnsi="Times New Roman" w:cs="Times New Roman"/>
        </w:rPr>
        <w:t>5</w:t>
      </w:r>
      <w:r w:rsidR="008438E8" w:rsidRPr="00143B27">
        <w:rPr>
          <w:rFonts w:ascii="Times New Roman" w:hAnsi="Times New Roman" w:cs="Times New Roman"/>
        </w:rPr>
        <w:t>. В случаях возникновения аварии на сетях</w:t>
      </w:r>
      <w:r w:rsidR="00D94E1F" w:rsidRPr="00143B27">
        <w:rPr>
          <w:rFonts w:ascii="Times New Roman" w:hAnsi="Times New Roman" w:cs="Times New Roman"/>
        </w:rPr>
        <w:t xml:space="preserve"> горячего водоснабжения</w:t>
      </w:r>
      <w:r w:rsidR="008438E8" w:rsidRPr="00143B27">
        <w:rPr>
          <w:rFonts w:ascii="Times New Roman" w:hAnsi="Times New Roman" w:cs="Times New Roman"/>
        </w:rPr>
        <w:t xml:space="preserve"> </w:t>
      </w:r>
      <w:r w:rsidR="00A23B09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 xml:space="preserve">бонента оперативно отключать от сети поврежденный участок водопроводной сети, </w:t>
      </w:r>
      <w:r w:rsidR="003C2DF4" w:rsidRPr="00143B27">
        <w:rPr>
          <w:rFonts w:ascii="Times New Roman" w:hAnsi="Times New Roman" w:cs="Times New Roman"/>
        </w:rPr>
        <w:t>обеспечить в сроки, установленные законодательством Российской Федерации, ликвидацию повреждения или неисправности водопроводных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</w:t>
      </w:r>
      <w:r w:rsidR="008438E8" w:rsidRPr="00143B27">
        <w:rPr>
          <w:rFonts w:ascii="Times New Roman" w:hAnsi="Times New Roman" w:cs="Times New Roman"/>
        </w:rPr>
        <w:t xml:space="preserve">. </w:t>
      </w:r>
    </w:p>
    <w:p w:rsidR="00E1603B" w:rsidRPr="00143B27" w:rsidRDefault="00E1603B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2454F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.3.1</w:t>
      </w:r>
      <w:r w:rsidR="00115CDA" w:rsidRPr="00143B27">
        <w:rPr>
          <w:rFonts w:ascii="Times New Roman" w:hAnsi="Times New Roman" w:cs="Times New Roman"/>
        </w:rPr>
        <w:t>6</w:t>
      </w:r>
      <w:r w:rsidR="008438E8" w:rsidRPr="00143B27">
        <w:rPr>
          <w:rFonts w:ascii="Times New Roman" w:hAnsi="Times New Roman" w:cs="Times New Roman"/>
        </w:rPr>
        <w:t xml:space="preserve">. Немедленно сообщить </w:t>
      </w:r>
      <w:r w:rsidR="003D0BDB" w:rsidRPr="00143B27">
        <w:rPr>
          <w:rFonts w:ascii="Times New Roman" w:hAnsi="Times New Roman" w:cs="Times New Roman"/>
        </w:rPr>
        <w:t>о</w:t>
      </w:r>
      <w:r w:rsidR="008438E8" w:rsidRPr="00143B27">
        <w:rPr>
          <w:rFonts w:ascii="Times New Roman" w:hAnsi="Times New Roman" w:cs="Times New Roman"/>
        </w:rPr>
        <w:t>рганизаци</w:t>
      </w:r>
      <w:r w:rsidR="003D0BDB" w:rsidRPr="00143B27">
        <w:rPr>
          <w:rFonts w:ascii="Times New Roman" w:hAnsi="Times New Roman" w:cs="Times New Roman"/>
        </w:rPr>
        <w:t>и</w:t>
      </w:r>
      <w:r w:rsidR="00B219D8" w:rsidRPr="00143B27">
        <w:rPr>
          <w:rFonts w:ascii="Times New Roman" w:hAnsi="Times New Roman" w:cs="Times New Roman"/>
        </w:rPr>
        <w:t>,</w:t>
      </w:r>
      <w:r w:rsidR="008438E8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8438E8" w:rsidRPr="00143B27">
        <w:rPr>
          <w:rFonts w:ascii="Times New Roman" w:hAnsi="Times New Roman" w:cs="Times New Roman"/>
        </w:rPr>
        <w:t>о</w:t>
      </w:r>
      <w:r w:rsidR="006B651C" w:rsidRPr="00143B27">
        <w:rPr>
          <w:rFonts w:ascii="Times New Roman" w:hAnsi="Times New Roman" w:cs="Times New Roman"/>
        </w:rPr>
        <w:t>бо</w:t>
      </w:r>
      <w:r w:rsidR="008438E8" w:rsidRPr="00143B27">
        <w:rPr>
          <w:rFonts w:ascii="Times New Roman" w:hAnsi="Times New Roman" w:cs="Times New Roman"/>
        </w:rPr>
        <w:t xml:space="preserve"> всех повреждениях или неисправностях на водопроводных сетях, сооружениях и устройствах, ко</w:t>
      </w:r>
      <w:r w:rsidR="00B219D8" w:rsidRPr="00143B27">
        <w:rPr>
          <w:rFonts w:ascii="Times New Roman" w:hAnsi="Times New Roman" w:cs="Times New Roman"/>
        </w:rPr>
        <w:t>торые могут повлечь загрязнение</w:t>
      </w:r>
      <w:r w:rsidR="008438E8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 xml:space="preserve">горячей </w:t>
      </w:r>
      <w:r w:rsidR="008438E8" w:rsidRPr="00143B27">
        <w:rPr>
          <w:rFonts w:ascii="Times New Roman" w:hAnsi="Times New Roman" w:cs="Times New Roman"/>
        </w:rPr>
        <w:t xml:space="preserve">воды и нанести ущерб здоровью людей, о нарушении работы системы водоснабжения либо загрязнении окружающей природной среды, а также чрезвычайных ситуациях в Центральную диспетчерскую службу </w:t>
      </w:r>
      <w:r w:rsidR="003D0BDB" w:rsidRPr="00143B27">
        <w:rPr>
          <w:rFonts w:ascii="Times New Roman" w:hAnsi="Times New Roman" w:cs="Times New Roman"/>
        </w:rPr>
        <w:t xml:space="preserve">по </w:t>
      </w:r>
      <w:r w:rsidR="008438E8" w:rsidRPr="00143B27">
        <w:rPr>
          <w:rFonts w:ascii="Times New Roman" w:hAnsi="Times New Roman" w:cs="Times New Roman"/>
        </w:rPr>
        <w:t>тел. 6-60-60.</w:t>
      </w:r>
    </w:p>
    <w:p w:rsidR="003C2DF4" w:rsidRPr="00143B27" w:rsidRDefault="003C2DF4" w:rsidP="006D0335">
      <w:pPr>
        <w:contextualSpacing/>
        <w:rPr>
          <w:rFonts w:ascii="Times New Roman" w:hAnsi="Times New Roman" w:cs="Times New Roman"/>
        </w:rPr>
      </w:pPr>
    </w:p>
    <w:p w:rsidR="008438E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.3.1</w:t>
      </w:r>
      <w:r w:rsidR="00115CDA" w:rsidRPr="00143B27">
        <w:rPr>
          <w:rFonts w:ascii="Times New Roman" w:hAnsi="Times New Roman" w:cs="Times New Roman"/>
        </w:rPr>
        <w:t>7</w:t>
      </w:r>
      <w:r w:rsidR="008438E8" w:rsidRPr="00143B27">
        <w:rPr>
          <w:rFonts w:ascii="Times New Roman" w:hAnsi="Times New Roman" w:cs="Times New Roman"/>
        </w:rPr>
        <w:t xml:space="preserve">. В соответствии с действующим законодательством РФ возместить </w:t>
      </w:r>
      <w:r w:rsidR="003D0BDB" w:rsidRPr="00143B27">
        <w:rPr>
          <w:rFonts w:ascii="Times New Roman" w:hAnsi="Times New Roman" w:cs="Times New Roman"/>
        </w:rPr>
        <w:t>о</w:t>
      </w:r>
      <w:r w:rsidR="008438E8" w:rsidRPr="00143B27">
        <w:rPr>
          <w:rFonts w:ascii="Times New Roman" w:hAnsi="Times New Roman" w:cs="Times New Roman"/>
        </w:rPr>
        <w:t>рганизаци</w:t>
      </w:r>
      <w:r w:rsidR="003D0BDB" w:rsidRPr="00143B27">
        <w:rPr>
          <w:rFonts w:ascii="Times New Roman" w:hAnsi="Times New Roman" w:cs="Times New Roman"/>
        </w:rPr>
        <w:t>и</w:t>
      </w:r>
      <w:r w:rsidR="00B219D8" w:rsidRPr="00143B27">
        <w:rPr>
          <w:rFonts w:ascii="Times New Roman" w:hAnsi="Times New Roman" w:cs="Times New Roman"/>
        </w:rPr>
        <w:t>,</w:t>
      </w:r>
      <w:r w:rsidR="008438E8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>осуществляющей горячее водоснабжение,</w:t>
      </w:r>
      <w:r w:rsidR="008438E8" w:rsidRPr="00143B27">
        <w:rPr>
          <w:rFonts w:ascii="Times New Roman" w:hAnsi="Times New Roman" w:cs="Times New Roman"/>
        </w:rPr>
        <w:t xml:space="preserve"> затраты в размере реального ущерба, причиненного </w:t>
      </w:r>
      <w:r w:rsidR="003D0BDB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>бонентом систем</w:t>
      </w:r>
      <w:r w:rsidR="003D0BDB" w:rsidRPr="00143B27">
        <w:rPr>
          <w:rFonts w:ascii="Times New Roman" w:hAnsi="Times New Roman" w:cs="Times New Roman"/>
        </w:rPr>
        <w:t>е водоснабжения</w:t>
      </w:r>
      <w:r w:rsidR="008438E8" w:rsidRPr="00143B27">
        <w:rPr>
          <w:rFonts w:ascii="Times New Roman" w:hAnsi="Times New Roman" w:cs="Times New Roman"/>
        </w:rPr>
        <w:t xml:space="preserve">, а также связанные с восстановлением схемы централизованного </w:t>
      </w:r>
      <w:r w:rsidR="00B219D8" w:rsidRPr="00143B27">
        <w:rPr>
          <w:rFonts w:ascii="Times New Roman" w:hAnsi="Times New Roman" w:cs="Times New Roman"/>
        </w:rPr>
        <w:t xml:space="preserve">горячего </w:t>
      </w:r>
      <w:r w:rsidR="008438E8" w:rsidRPr="00143B27">
        <w:rPr>
          <w:rFonts w:ascii="Times New Roman" w:hAnsi="Times New Roman" w:cs="Times New Roman"/>
        </w:rPr>
        <w:t xml:space="preserve">водоснабжения, нарушенной по вине </w:t>
      </w:r>
      <w:r w:rsidR="003D0BDB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 xml:space="preserve">бонента. При этом вина </w:t>
      </w:r>
      <w:r w:rsidR="003D0BDB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>бонента должна быть установлена в ходе проведения расследования причин авари</w:t>
      </w:r>
      <w:r w:rsidR="00B219D8" w:rsidRPr="00143B27">
        <w:rPr>
          <w:rFonts w:ascii="Times New Roman" w:hAnsi="Times New Roman" w:cs="Times New Roman"/>
        </w:rPr>
        <w:t xml:space="preserve">й (нарушений) на водопроводных </w:t>
      </w:r>
      <w:r w:rsidR="008438E8" w:rsidRPr="00143B27">
        <w:rPr>
          <w:rFonts w:ascii="Times New Roman" w:hAnsi="Times New Roman" w:cs="Times New Roman"/>
        </w:rPr>
        <w:t xml:space="preserve">сетях с привлечением уполномоченных в соответствии с п. </w:t>
      </w:r>
      <w:r w:rsidR="00B6740E"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981D08" w:rsidRPr="00143B27">
        <w:rPr>
          <w:rFonts w:ascii="Times New Roman" w:hAnsi="Times New Roman" w:cs="Times New Roman"/>
        </w:rPr>
        <w:t>10</w:t>
      </w:r>
      <w:r w:rsidR="008438E8" w:rsidRPr="00143B27">
        <w:rPr>
          <w:rFonts w:ascii="Times New Roman" w:hAnsi="Times New Roman" w:cs="Times New Roman"/>
        </w:rPr>
        <w:t xml:space="preserve"> договора представителей </w:t>
      </w:r>
      <w:r w:rsidR="002A19F0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>бонента, что фиксируется в Аварийном акте.</w:t>
      </w:r>
    </w:p>
    <w:p w:rsidR="00E500FB" w:rsidRPr="00143B27" w:rsidRDefault="00E500FB" w:rsidP="006D0335">
      <w:pPr>
        <w:contextualSpacing/>
        <w:rPr>
          <w:rFonts w:ascii="Times New Roman" w:hAnsi="Times New Roman" w:cs="Times New Roman"/>
        </w:rPr>
      </w:pPr>
    </w:p>
    <w:p w:rsidR="00B219D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F801F5" w:rsidRPr="00143B27">
        <w:rPr>
          <w:rFonts w:ascii="Times New Roman" w:hAnsi="Times New Roman" w:cs="Times New Roman"/>
        </w:rPr>
        <w:t>1</w:t>
      </w:r>
      <w:r w:rsidR="00115CDA" w:rsidRPr="00143B27">
        <w:rPr>
          <w:rFonts w:ascii="Times New Roman" w:hAnsi="Times New Roman" w:cs="Times New Roman"/>
        </w:rPr>
        <w:t>8</w:t>
      </w:r>
      <w:r w:rsidR="008438E8" w:rsidRPr="00143B27">
        <w:rPr>
          <w:rFonts w:ascii="Times New Roman" w:hAnsi="Times New Roman" w:cs="Times New Roman"/>
        </w:rPr>
        <w:t xml:space="preserve">. Не допускать возведения построек, складирования материалов на расстоянии менее 5 (пяти) метров от магистральных </w:t>
      </w:r>
      <w:r w:rsidR="00B219D8" w:rsidRPr="00143B27">
        <w:rPr>
          <w:rFonts w:ascii="Times New Roman" w:hAnsi="Times New Roman" w:cs="Times New Roman"/>
        </w:rPr>
        <w:t>сетей горячего водоснабжения</w:t>
      </w:r>
      <w:r w:rsidR="008438E8" w:rsidRPr="00143B27">
        <w:rPr>
          <w:rFonts w:ascii="Times New Roman" w:hAnsi="Times New Roman" w:cs="Times New Roman"/>
        </w:rPr>
        <w:t>, а также производство земляных работ в охранных зонах водопроводных сетей без разрешения организации</w:t>
      </w:r>
      <w:r w:rsidR="00B219D8" w:rsidRPr="00143B27">
        <w:rPr>
          <w:rFonts w:ascii="Times New Roman" w:hAnsi="Times New Roman" w:cs="Times New Roman"/>
        </w:rPr>
        <w:t>,</w:t>
      </w:r>
      <w:r w:rsidR="003D0BDB" w:rsidRPr="00143B27">
        <w:rPr>
          <w:rFonts w:ascii="Times New Roman" w:hAnsi="Times New Roman" w:cs="Times New Roman"/>
          <w:bCs/>
          <w:iCs/>
        </w:rPr>
        <w:t xml:space="preserve"> </w:t>
      </w:r>
      <w:r w:rsidR="00B219D8" w:rsidRPr="00143B27">
        <w:rPr>
          <w:rFonts w:ascii="Times New Roman" w:hAnsi="Times New Roman" w:cs="Times New Roman"/>
        </w:rPr>
        <w:t>осуществляющей горячее водоснабжение.</w:t>
      </w:r>
    </w:p>
    <w:p w:rsidR="00B219D8" w:rsidRPr="00143B27" w:rsidRDefault="00B219D8" w:rsidP="006D0335">
      <w:pPr>
        <w:contextualSpacing/>
        <w:rPr>
          <w:rFonts w:ascii="Times New Roman" w:hAnsi="Times New Roman" w:cs="Times New Roman"/>
        </w:rPr>
      </w:pPr>
    </w:p>
    <w:p w:rsidR="008438E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F801F5" w:rsidRPr="00143B27">
        <w:rPr>
          <w:rFonts w:ascii="Times New Roman" w:hAnsi="Times New Roman" w:cs="Times New Roman"/>
        </w:rPr>
        <w:t>1</w:t>
      </w:r>
      <w:r w:rsidR="00115CDA" w:rsidRPr="00143B27">
        <w:rPr>
          <w:rFonts w:ascii="Times New Roman" w:hAnsi="Times New Roman" w:cs="Times New Roman"/>
        </w:rPr>
        <w:t>9</w:t>
      </w:r>
      <w:r w:rsidR="008438E8" w:rsidRPr="00143B27">
        <w:rPr>
          <w:rFonts w:ascii="Times New Roman" w:hAnsi="Times New Roman" w:cs="Times New Roman"/>
        </w:rPr>
        <w:t xml:space="preserve">. Контролировать использование </w:t>
      </w:r>
      <w:r w:rsidR="00B219D8" w:rsidRPr="00143B27">
        <w:rPr>
          <w:rFonts w:ascii="Times New Roman" w:hAnsi="Times New Roman" w:cs="Times New Roman"/>
        </w:rPr>
        <w:t>горячей воды</w:t>
      </w:r>
      <w:r w:rsidR="008438E8" w:rsidRPr="00143B27">
        <w:rPr>
          <w:rFonts w:ascii="Times New Roman" w:hAnsi="Times New Roman" w:cs="Times New Roman"/>
        </w:rPr>
        <w:t>.</w:t>
      </w:r>
    </w:p>
    <w:p w:rsidR="008B333A" w:rsidRPr="00143B27" w:rsidRDefault="008B333A" w:rsidP="006D0335">
      <w:pPr>
        <w:tabs>
          <w:tab w:val="left" w:pos="6946"/>
        </w:tabs>
        <w:contextualSpacing/>
        <w:rPr>
          <w:rFonts w:ascii="Times New Roman" w:hAnsi="Times New Roman" w:cs="Times New Roman"/>
        </w:rPr>
      </w:pPr>
    </w:p>
    <w:p w:rsidR="00011622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6558B5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20</w:t>
      </w:r>
      <w:r w:rsidR="006558B5" w:rsidRPr="00143B27">
        <w:rPr>
          <w:rFonts w:ascii="Times New Roman" w:hAnsi="Times New Roman" w:cs="Times New Roman"/>
        </w:rPr>
        <w:t>.У</w:t>
      </w:r>
      <w:r w:rsidR="00011622" w:rsidRPr="00143B27">
        <w:rPr>
          <w:rFonts w:ascii="Times New Roman" w:hAnsi="Times New Roman" w:cs="Times New Roman"/>
        </w:rPr>
        <w:t>ведомлять организацию</w:t>
      </w:r>
      <w:r w:rsidR="00B219D8" w:rsidRPr="00143B27">
        <w:rPr>
          <w:rFonts w:ascii="Times New Roman" w:hAnsi="Times New Roman" w:cs="Times New Roman"/>
        </w:rPr>
        <w:t>,</w:t>
      </w:r>
      <w:r w:rsidR="00011622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 xml:space="preserve">осуществляющую горячее водоснабжение, </w:t>
      </w:r>
      <w:r w:rsidR="00011622" w:rsidRPr="00143B27">
        <w:rPr>
          <w:rFonts w:ascii="Times New Roman" w:hAnsi="Times New Roman" w:cs="Times New Roman"/>
        </w:rPr>
        <w:t xml:space="preserve">о передаче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</w:t>
      </w:r>
      <w:r w:rsidR="00B219D8" w:rsidRPr="00143B27">
        <w:rPr>
          <w:rFonts w:ascii="Times New Roman" w:hAnsi="Times New Roman" w:cs="Times New Roman"/>
        </w:rPr>
        <w:t>горячего</w:t>
      </w:r>
      <w:r w:rsidR="00011622" w:rsidRPr="00143B27">
        <w:rPr>
          <w:rFonts w:ascii="Times New Roman" w:hAnsi="Times New Roman" w:cs="Times New Roman"/>
        </w:rPr>
        <w:t xml:space="preserve"> водоснабжения,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hyperlink w:anchor="Par1318" w:history="1">
        <w:r w:rsidR="00011622" w:rsidRPr="00143B27">
          <w:rPr>
            <w:rFonts w:ascii="Times New Roman" w:hAnsi="Times New Roman" w:cs="Times New Roman"/>
          </w:rPr>
          <w:t xml:space="preserve">разделом </w:t>
        </w:r>
        <w:r w:rsidR="00DD1991" w:rsidRPr="00143B27">
          <w:rPr>
            <w:rFonts w:ascii="Times New Roman" w:hAnsi="Times New Roman" w:cs="Times New Roman"/>
          </w:rPr>
          <w:t>9</w:t>
        </w:r>
      </w:hyperlink>
      <w:r w:rsidR="006558B5" w:rsidRPr="00143B27">
        <w:rPr>
          <w:rFonts w:ascii="Times New Roman" w:hAnsi="Times New Roman" w:cs="Times New Roman"/>
        </w:rPr>
        <w:t xml:space="preserve"> настоящего договора.</w:t>
      </w:r>
    </w:p>
    <w:p w:rsidR="00011622" w:rsidRPr="00143B27" w:rsidRDefault="00011622" w:rsidP="006D0335">
      <w:pPr>
        <w:contextualSpacing/>
        <w:rPr>
          <w:rFonts w:ascii="Times New Roman" w:hAnsi="Times New Roman" w:cs="Times New Roman"/>
        </w:rPr>
      </w:pPr>
    </w:p>
    <w:p w:rsidR="00E84CDF" w:rsidRPr="00143B27" w:rsidRDefault="00981D08" w:rsidP="00981D08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4.3.21.</w:t>
      </w:r>
      <w:r w:rsidR="00E84CDF" w:rsidRPr="00143B27">
        <w:rPr>
          <w:rFonts w:ascii="Times New Roman" w:eastAsia="Calibri" w:hAnsi="Times New Roman" w:cs="Times New Roman"/>
        </w:rPr>
        <w:t xml:space="preserve"> </w:t>
      </w:r>
      <w:r w:rsidRPr="00143B27">
        <w:rPr>
          <w:rFonts w:ascii="Times New Roman" w:eastAsia="Calibri" w:hAnsi="Times New Roman" w:cs="Times New Roman"/>
        </w:rPr>
        <w:t>В</w:t>
      </w:r>
      <w:r w:rsidR="00E84CDF" w:rsidRPr="00143B27">
        <w:rPr>
          <w:rFonts w:ascii="Times New Roman" w:eastAsia="Calibri" w:hAnsi="Times New Roman" w:cs="Times New Roman"/>
        </w:rPr>
        <w:t xml:space="preserve"> случае передачи прав владения и (или) предоставления прав пользования объектом, подключенным к централизованной системе горячего водоснабжения, третьим лицам, изменении абонентом наименования и местонахождения (адреса), а также иных сведений, которые могут повлиять на исполнение настоящего договора, уведомить организацию, осуществляющую горячее водоснабжение, в течение 5 рабочих дней со дня такого изменения;</w:t>
      </w:r>
    </w:p>
    <w:p w:rsidR="006B651C" w:rsidRPr="00143B27" w:rsidRDefault="006B651C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</w:p>
    <w:p w:rsidR="00115CDA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143B27">
        <w:rPr>
          <w:rFonts w:ascii="Times New Roman" w:hAnsi="Times New Roman" w:cs="Times New Roman"/>
          <w:b/>
        </w:rPr>
        <w:t>4</w:t>
      </w:r>
      <w:r w:rsidR="00BF73A3" w:rsidRPr="00143B27">
        <w:rPr>
          <w:rFonts w:ascii="Times New Roman" w:hAnsi="Times New Roman" w:cs="Times New Roman"/>
          <w:b/>
        </w:rPr>
        <w:t>.4</w:t>
      </w:r>
      <w:r w:rsidR="00292391" w:rsidRPr="00143B27">
        <w:rPr>
          <w:rFonts w:ascii="Times New Roman" w:hAnsi="Times New Roman" w:cs="Times New Roman"/>
          <w:b/>
        </w:rPr>
        <w:t>. Абонент имеет право:</w:t>
      </w:r>
    </w:p>
    <w:p w:rsidR="00BF73A3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BF73A3" w:rsidRPr="00143B27">
        <w:rPr>
          <w:rFonts w:ascii="Times New Roman" w:hAnsi="Times New Roman" w:cs="Times New Roman"/>
        </w:rPr>
        <w:t>.4.1. Заявлять организации</w:t>
      </w:r>
      <w:r w:rsidR="00B219D8" w:rsidRPr="00143B27">
        <w:rPr>
          <w:rFonts w:ascii="Times New Roman" w:hAnsi="Times New Roman" w:cs="Times New Roman"/>
        </w:rPr>
        <w:t>,</w:t>
      </w:r>
      <w:r w:rsidR="00BF73A3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BF73A3" w:rsidRPr="00143B27">
        <w:rPr>
          <w:rFonts w:ascii="Times New Roman" w:hAnsi="Times New Roman" w:cs="Times New Roman"/>
        </w:rPr>
        <w:t>об ошибках, обнаруженных в платежных документах.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срок.</w:t>
      </w:r>
    </w:p>
    <w:p w:rsidR="00F76CDD" w:rsidRPr="00143B27" w:rsidRDefault="00F76CD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E67243" w:rsidRPr="00143B27" w:rsidRDefault="00F76CD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4.4.2. Требовать от организации, осуществляющей горячее водоснабжение, поддержания в точке подключения (технологического присоедине</w:t>
      </w:r>
      <w:r w:rsidR="00E84CDF" w:rsidRPr="00143B27">
        <w:rPr>
          <w:rFonts w:ascii="Times New Roman" w:hAnsi="Times New Roman" w:cs="Times New Roman"/>
        </w:rPr>
        <w:t>ния) режима подачи горячей воды.</w:t>
      </w:r>
    </w:p>
    <w:p w:rsidR="00F76CDD" w:rsidRPr="00143B27" w:rsidRDefault="00F76CDD" w:rsidP="00F76CDD">
      <w:pPr>
        <w:widowControl w:val="0"/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</w:rPr>
      </w:pPr>
    </w:p>
    <w:p w:rsidR="00A032D5" w:rsidRPr="00143B27" w:rsidRDefault="008600E9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4.4.3.</w:t>
      </w:r>
      <w:r w:rsidR="00CF1BC7" w:rsidRPr="00143B27">
        <w:rPr>
          <w:rFonts w:ascii="Times New Roman" w:eastAsia="Calibri" w:hAnsi="Times New Roman" w:cs="Times New Roman"/>
        </w:rPr>
        <w:t xml:space="preserve"> </w:t>
      </w:r>
      <w:r w:rsidRPr="00143B27">
        <w:rPr>
          <w:rFonts w:ascii="Times New Roman" w:eastAsia="Calibri" w:hAnsi="Times New Roman" w:cs="Times New Roman"/>
        </w:rPr>
        <w:t>П</w:t>
      </w:r>
      <w:r w:rsidR="00CF1BC7" w:rsidRPr="00143B27">
        <w:rPr>
          <w:rFonts w:ascii="Times New Roman" w:eastAsia="Calibri" w:hAnsi="Times New Roman" w:cs="Times New Roman"/>
        </w:rPr>
        <w:t>олучать информацию о качеств</w:t>
      </w:r>
      <w:r w:rsidRPr="00143B27">
        <w:rPr>
          <w:rFonts w:ascii="Times New Roman" w:eastAsia="Calibri" w:hAnsi="Times New Roman" w:cs="Times New Roman"/>
        </w:rPr>
        <w:t>е горячей воды.</w:t>
      </w:r>
    </w:p>
    <w:p w:rsidR="00A032D5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4.4.4. П</w:t>
      </w:r>
      <w:r w:rsidR="00CF1BC7" w:rsidRPr="00143B27">
        <w:rPr>
          <w:rFonts w:ascii="Times New Roman" w:eastAsia="Calibri" w:hAnsi="Times New Roman" w:cs="Times New Roman"/>
        </w:rPr>
        <w:t>рисутствовать при проверках объектов централизованной системы горячего водоснабжения, в том числе приборов учета (узлов учета), принадлежащих абоненту, проводимых представителями организации или по ее указанию представителями иной организации;</w:t>
      </w:r>
    </w:p>
    <w:p w:rsidR="00A032D5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4.4.5.</w:t>
      </w:r>
      <w:r w:rsidR="00CF1BC7" w:rsidRPr="00143B27">
        <w:rPr>
          <w:rFonts w:ascii="Times New Roman" w:eastAsia="Calibri" w:hAnsi="Times New Roman" w:cs="Times New Roman"/>
        </w:rPr>
        <w:t xml:space="preserve"> </w:t>
      </w:r>
      <w:r w:rsidRPr="00143B27">
        <w:rPr>
          <w:rFonts w:ascii="Times New Roman" w:eastAsia="Calibri" w:hAnsi="Times New Roman" w:cs="Times New Roman"/>
        </w:rPr>
        <w:t>О</w:t>
      </w:r>
      <w:r w:rsidR="00CF1BC7" w:rsidRPr="00143B27">
        <w:rPr>
          <w:rFonts w:ascii="Times New Roman" w:eastAsia="Calibri" w:hAnsi="Times New Roman" w:cs="Times New Roman"/>
        </w:rPr>
        <w:t>существлять проверку качества горячей воды, в том числе температуры горячей воды;</w:t>
      </w:r>
    </w:p>
    <w:p w:rsidR="00A032D5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4.4.6.</w:t>
      </w:r>
      <w:r w:rsidR="00CF1BC7" w:rsidRPr="00143B27">
        <w:rPr>
          <w:rFonts w:ascii="Times New Roman" w:eastAsia="Calibri" w:hAnsi="Times New Roman" w:cs="Times New Roman"/>
        </w:rPr>
        <w:t xml:space="preserve"> </w:t>
      </w:r>
      <w:r w:rsidRPr="00143B27">
        <w:rPr>
          <w:rFonts w:ascii="Times New Roman" w:eastAsia="Calibri" w:hAnsi="Times New Roman" w:cs="Times New Roman"/>
        </w:rPr>
        <w:t>Р</w:t>
      </w:r>
      <w:r w:rsidR="00CF1BC7" w:rsidRPr="00143B27">
        <w:rPr>
          <w:rFonts w:ascii="Times New Roman" w:eastAsia="Calibri" w:hAnsi="Times New Roman" w:cs="Times New Roman"/>
        </w:rPr>
        <w:t>асторгнуть настоящий договор в случаях, установленных законодательством Российской Федерации и настоящим договором.</w:t>
      </w:r>
    </w:p>
    <w:p w:rsidR="00BF73A3" w:rsidRPr="00143B27" w:rsidRDefault="00BF73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FA5025" w:rsidRPr="00143B27" w:rsidRDefault="00180383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5" w:name="Par1198"/>
      <w:bookmarkEnd w:id="5"/>
      <w:r w:rsidRPr="00143B27">
        <w:rPr>
          <w:rFonts w:ascii="Times New Roman" w:hAnsi="Times New Roman" w:cs="Times New Roman"/>
        </w:rPr>
        <w:t>5</w:t>
      </w:r>
      <w:r w:rsidR="00292391" w:rsidRPr="00143B27">
        <w:rPr>
          <w:rFonts w:ascii="Times New Roman" w:hAnsi="Times New Roman" w:cs="Times New Roman"/>
        </w:rPr>
        <w:t xml:space="preserve">. </w:t>
      </w:r>
      <w:r w:rsidR="00FA5025" w:rsidRPr="00143B27">
        <w:rPr>
          <w:rFonts w:ascii="Times New Roman" w:hAnsi="Times New Roman" w:cs="Times New Roman"/>
        </w:rPr>
        <w:t xml:space="preserve">ПОРЯДОК ОСУЩЕСТВЛЕНИЯ УЧЕТА </w:t>
      </w:r>
      <w:r w:rsidR="007A600A" w:rsidRPr="00143B27">
        <w:rPr>
          <w:rFonts w:ascii="Times New Roman" w:hAnsi="Times New Roman" w:cs="Times New Roman"/>
        </w:rPr>
        <w:t>ПОДАННОЙ (ПОЛУЧ</w:t>
      </w:r>
      <w:r w:rsidR="00FA5025" w:rsidRPr="00143B27">
        <w:rPr>
          <w:rFonts w:ascii="Times New Roman" w:hAnsi="Times New Roman" w:cs="Times New Roman"/>
        </w:rPr>
        <w:t>ЕННОЙ</w:t>
      </w:r>
      <w:r w:rsidR="007A600A" w:rsidRPr="00143B27">
        <w:rPr>
          <w:rFonts w:ascii="Times New Roman" w:hAnsi="Times New Roman" w:cs="Times New Roman"/>
        </w:rPr>
        <w:t>)</w:t>
      </w:r>
      <w:r w:rsidR="00FA5025" w:rsidRPr="00143B27">
        <w:rPr>
          <w:rFonts w:ascii="Times New Roman" w:hAnsi="Times New Roman" w:cs="Times New Roman"/>
        </w:rPr>
        <w:t xml:space="preserve"> </w:t>
      </w:r>
      <w:r w:rsidR="00F76CDD" w:rsidRPr="00143B27">
        <w:rPr>
          <w:rFonts w:ascii="Times New Roman" w:hAnsi="Times New Roman" w:cs="Times New Roman"/>
        </w:rPr>
        <w:t xml:space="preserve">ГОРЯЧЕЙ </w:t>
      </w:r>
      <w:r w:rsidR="00FA5025" w:rsidRPr="00143B27">
        <w:rPr>
          <w:rFonts w:ascii="Times New Roman" w:hAnsi="Times New Roman" w:cs="Times New Roman"/>
        </w:rPr>
        <w:t>ВОДЫ</w:t>
      </w: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5</w:t>
      </w:r>
      <w:r w:rsidR="00490965" w:rsidRPr="00143B27">
        <w:rPr>
          <w:rFonts w:ascii="Times New Roman" w:hAnsi="Times New Roman" w:cs="Times New Roman"/>
        </w:rPr>
        <w:t>.</w:t>
      </w:r>
      <w:r w:rsidR="00292391" w:rsidRPr="00143B27">
        <w:rPr>
          <w:rFonts w:ascii="Times New Roman" w:hAnsi="Times New Roman" w:cs="Times New Roman"/>
        </w:rPr>
        <w:t>1</w:t>
      </w:r>
      <w:r w:rsidR="00490965" w:rsidRPr="00143B27">
        <w:rPr>
          <w:rFonts w:ascii="Times New Roman" w:hAnsi="Times New Roman" w:cs="Times New Roman"/>
        </w:rPr>
        <w:t>.</w:t>
      </w:r>
      <w:r w:rsidR="00292391" w:rsidRPr="00143B27">
        <w:rPr>
          <w:rFonts w:ascii="Times New Roman" w:hAnsi="Times New Roman" w:cs="Times New Roman"/>
        </w:rPr>
        <w:t xml:space="preserve"> Для учета объемов поданной</w:t>
      </w:r>
      <w:r w:rsidR="00A032D5" w:rsidRPr="00143B27">
        <w:rPr>
          <w:rFonts w:ascii="Times New Roman" w:hAnsi="Times New Roman" w:cs="Times New Roman"/>
        </w:rPr>
        <w:t xml:space="preserve"> (полученной) </w:t>
      </w:r>
      <w:r w:rsidR="00292391" w:rsidRPr="00143B27">
        <w:rPr>
          <w:rFonts w:ascii="Times New Roman" w:hAnsi="Times New Roman" w:cs="Times New Roman"/>
        </w:rPr>
        <w:t xml:space="preserve"> абоненту </w:t>
      </w:r>
      <w:r w:rsidR="00F76CDD" w:rsidRPr="00143B27">
        <w:rPr>
          <w:rFonts w:ascii="Times New Roman" w:hAnsi="Times New Roman" w:cs="Times New Roman"/>
        </w:rPr>
        <w:t xml:space="preserve">горячей </w:t>
      </w:r>
      <w:r w:rsidR="00292391" w:rsidRPr="00143B27">
        <w:rPr>
          <w:rFonts w:ascii="Times New Roman" w:hAnsi="Times New Roman" w:cs="Times New Roman"/>
        </w:rPr>
        <w:t xml:space="preserve">воды стороны используют приборы учета, если иное не предусмотрено </w:t>
      </w:r>
      <w:hyperlink r:id="rId16" w:history="1">
        <w:r w:rsidR="00292391" w:rsidRPr="00143B27">
          <w:rPr>
            <w:rFonts w:ascii="Times New Roman" w:hAnsi="Times New Roman" w:cs="Times New Roman"/>
          </w:rPr>
          <w:t>правилами</w:t>
        </w:r>
      </w:hyperlink>
      <w:r w:rsidR="00292391" w:rsidRPr="00143B27">
        <w:rPr>
          <w:rFonts w:ascii="Times New Roman" w:hAnsi="Times New Roman" w:cs="Times New Roman"/>
        </w:rPr>
        <w:t xml:space="preserve"> орган</w:t>
      </w:r>
      <w:r w:rsidR="00F76CDD" w:rsidRPr="00143B27">
        <w:rPr>
          <w:rFonts w:ascii="Times New Roman" w:hAnsi="Times New Roman" w:cs="Times New Roman"/>
        </w:rPr>
        <w:t xml:space="preserve">изации коммерческого учета воды, </w:t>
      </w:r>
      <w:r w:rsidR="00292391" w:rsidRPr="00143B27">
        <w:rPr>
          <w:rFonts w:ascii="Times New Roman" w:hAnsi="Times New Roman" w:cs="Times New Roman"/>
        </w:rPr>
        <w:t>утверждаемыми Правительством Российской Федерации.</w:t>
      </w:r>
    </w:p>
    <w:p w:rsidR="00FA5025" w:rsidRPr="00143B27" w:rsidRDefault="00FA502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40112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5</w:t>
      </w:r>
      <w:r w:rsidR="00401121" w:rsidRPr="00143B27">
        <w:rPr>
          <w:rFonts w:ascii="Times New Roman" w:hAnsi="Times New Roman" w:cs="Times New Roman"/>
        </w:rPr>
        <w:t>.</w:t>
      </w:r>
      <w:r w:rsidR="003104B1" w:rsidRPr="00143B27">
        <w:rPr>
          <w:rFonts w:ascii="Times New Roman" w:hAnsi="Times New Roman" w:cs="Times New Roman"/>
        </w:rPr>
        <w:t>2</w:t>
      </w:r>
      <w:r w:rsidR="00401121" w:rsidRPr="00143B27">
        <w:rPr>
          <w:rFonts w:ascii="Times New Roman" w:hAnsi="Times New Roman" w:cs="Times New Roman"/>
        </w:rPr>
        <w:t xml:space="preserve">. </w:t>
      </w:r>
      <w:r w:rsidR="00D07387" w:rsidRPr="00143B27">
        <w:rPr>
          <w:rFonts w:ascii="Times New Roman" w:hAnsi="Times New Roman" w:cs="Times New Roman"/>
        </w:rPr>
        <w:t>Объем поданной (полученной) горячей воды определяется стороной, осуществляющей коммерческий учет сточных вод, 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случаях, предусмотренных Федеральным законом "О водоснабжении и водоотведении".</w:t>
      </w:r>
    </w:p>
    <w:p w:rsidR="00401121" w:rsidRPr="00143B27" w:rsidRDefault="00401121" w:rsidP="006D0335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E500FB" w:rsidRPr="00143B27" w:rsidRDefault="00180383" w:rsidP="006D0335">
      <w:pPr>
        <w:pStyle w:val="ConsPlusNonformat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143B27">
        <w:rPr>
          <w:rFonts w:ascii="Times New Roman" w:hAnsi="Times New Roman" w:cs="Times New Roman"/>
          <w:sz w:val="22"/>
          <w:szCs w:val="22"/>
        </w:rPr>
        <w:t>5</w:t>
      </w:r>
      <w:r w:rsidR="00691151" w:rsidRPr="00143B27">
        <w:rPr>
          <w:rFonts w:ascii="Times New Roman" w:hAnsi="Times New Roman" w:cs="Times New Roman"/>
          <w:sz w:val="22"/>
          <w:szCs w:val="22"/>
        </w:rPr>
        <w:t>.</w:t>
      </w:r>
      <w:r w:rsidR="003104B1" w:rsidRPr="00143B27">
        <w:rPr>
          <w:rFonts w:ascii="Times New Roman" w:hAnsi="Times New Roman" w:cs="Times New Roman"/>
          <w:sz w:val="22"/>
          <w:szCs w:val="22"/>
        </w:rPr>
        <w:t>3</w:t>
      </w:r>
      <w:r w:rsidR="00691151" w:rsidRPr="00143B27">
        <w:rPr>
          <w:rFonts w:ascii="Times New Roman" w:hAnsi="Times New Roman" w:cs="Times New Roman"/>
          <w:sz w:val="22"/>
          <w:szCs w:val="22"/>
        </w:rPr>
        <w:t xml:space="preserve">.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>В соответствии с ФЗ-261 от 23.11.2009</w:t>
      </w:r>
      <w:r w:rsidR="00F76CDD" w:rsidRPr="00143B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 xml:space="preserve">г. </w:t>
      </w:r>
      <w:r w:rsidR="006C2E6E" w:rsidRPr="00143B27">
        <w:rPr>
          <w:rFonts w:ascii="Times New Roman" w:eastAsia="Times New Roman" w:hAnsi="Times New Roman" w:cs="Times New Roman"/>
          <w:sz w:val="22"/>
          <w:szCs w:val="22"/>
        </w:rPr>
        <w:t xml:space="preserve">абонент обязан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 xml:space="preserve">иметь, а при отсутствии установить на принадлежащих ему (вверенных в пользование) объектах водоснабжения узлы учета </w:t>
      </w:r>
      <w:r w:rsidR="00F76CDD" w:rsidRPr="00143B27">
        <w:rPr>
          <w:rFonts w:ascii="Times New Roman" w:hAnsi="Times New Roman" w:cs="Times New Roman"/>
          <w:sz w:val="22"/>
          <w:szCs w:val="22"/>
        </w:rPr>
        <w:t xml:space="preserve">горячей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 xml:space="preserve">воды и предъявить их </w:t>
      </w:r>
      <w:r w:rsidR="00F76CDD" w:rsidRPr="00143B27">
        <w:rPr>
          <w:rFonts w:ascii="Times New Roman" w:eastAsia="Times New Roman" w:hAnsi="Times New Roman" w:cs="Times New Roman"/>
          <w:sz w:val="22"/>
          <w:szCs w:val="22"/>
        </w:rPr>
        <w:t>о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>рганизаци</w:t>
      </w:r>
      <w:r w:rsidR="006B651C" w:rsidRPr="00143B27">
        <w:rPr>
          <w:rFonts w:ascii="Times New Roman" w:eastAsia="Times New Roman" w:hAnsi="Times New Roman" w:cs="Times New Roman"/>
          <w:sz w:val="22"/>
          <w:szCs w:val="22"/>
        </w:rPr>
        <w:t>и</w:t>
      </w:r>
      <w:r w:rsidR="00F76CDD" w:rsidRPr="00143B27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F76CDD" w:rsidRPr="00143B27">
        <w:rPr>
          <w:rFonts w:ascii="Times New Roman" w:hAnsi="Times New Roman" w:cs="Times New Roman"/>
          <w:sz w:val="22"/>
          <w:szCs w:val="22"/>
        </w:rPr>
        <w:t>осуществляющей горячее водоснабжение,</w:t>
      </w:r>
      <w:r w:rsidR="00F76CDD" w:rsidRPr="00143B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>для допуска в эксплуатацию и постановки на коммерческий учет</w:t>
      </w:r>
      <w:r w:rsidR="006C2E6E" w:rsidRPr="00143B27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B2A9F" w:rsidRPr="00143B27" w:rsidRDefault="000B2A9F" w:rsidP="000B2A9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500FB" w:rsidRPr="00143B27" w:rsidRDefault="00180383" w:rsidP="000B2A9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3B27">
        <w:rPr>
          <w:rFonts w:ascii="Times New Roman" w:hAnsi="Times New Roman" w:cs="Times New Roman"/>
          <w:sz w:val="22"/>
          <w:szCs w:val="22"/>
        </w:rPr>
        <w:t>5</w:t>
      </w:r>
      <w:r w:rsidR="00E500FB" w:rsidRPr="00143B27">
        <w:rPr>
          <w:rFonts w:ascii="Times New Roman" w:hAnsi="Times New Roman" w:cs="Times New Roman"/>
          <w:sz w:val="22"/>
          <w:szCs w:val="22"/>
        </w:rPr>
        <w:t>.</w:t>
      </w:r>
      <w:r w:rsidR="003104B1" w:rsidRPr="00143B27">
        <w:rPr>
          <w:rFonts w:ascii="Times New Roman" w:hAnsi="Times New Roman" w:cs="Times New Roman"/>
          <w:sz w:val="22"/>
          <w:szCs w:val="22"/>
        </w:rPr>
        <w:t>4</w:t>
      </w:r>
      <w:r w:rsidR="00E500FB" w:rsidRPr="00143B27">
        <w:rPr>
          <w:rFonts w:ascii="Times New Roman" w:hAnsi="Times New Roman" w:cs="Times New Roman"/>
          <w:sz w:val="22"/>
          <w:szCs w:val="22"/>
        </w:rPr>
        <w:t xml:space="preserve">. Абонент </w:t>
      </w:r>
      <w:r w:rsidR="000B2A9F" w:rsidRPr="00143B27">
        <w:rPr>
          <w:rFonts w:ascii="Times New Roman" w:hAnsi="Times New Roman" w:cs="Times New Roman"/>
          <w:sz w:val="22"/>
          <w:szCs w:val="22"/>
        </w:rPr>
        <w:t xml:space="preserve">снимает </w:t>
      </w:r>
      <w:r w:rsidR="00F76CDD" w:rsidRPr="00143B27">
        <w:rPr>
          <w:rFonts w:ascii="Times New Roman" w:hAnsi="Times New Roman" w:cs="Times New Roman"/>
          <w:sz w:val="22"/>
          <w:szCs w:val="22"/>
        </w:rPr>
        <w:t xml:space="preserve">показания узлов учета </w:t>
      </w:r>
      <w:r w:rsidR="000B2A9F" w:rsidRPr="00143B27">
        <w:rPr>
          <w:rFonts w:ascii="Times New Roman" w:hAnsi="Times New Roman" w:cs="Times New Roman"/>
          <w:sz w:val="22"/>
          <w:szCs w:val="22"/>
        </w:rPr>
        <w:t xml:space="preserve">горячей </w:t>
      </w:r>
      <w:r w:rsidR="00F76CDD" w:rsidRPr="00143B27">
        <w:rPr>
          <w:rFonts w:ascii="Times New Roman" w:hAnsi="Times New Roman" w:cs="Times New Roman"/>
          <w:sz w:val="22"/>
          <w:szCs w:val="22"/>
        </w:rPr>
        <w:t>воды</w:t>
      </w:r>
      <w:r w:rsidR="000B2A9F" w:rsidRPr="00143B27">
        <w:rPr>
          <w:rFonts w:ascii="Times New Roman" w:hAnsi="Times New Roman" w:cs="Times New Roman"/>
          <w:sz w:val="22"/>
          <w:szCs w:val="22"/>
        </w:rPr>
        <w:t>,</w:t>
      </w:r>
      <w:r w:rsidR="00E500FB" w:rsidRPr="00143B27">
        <w:rPr>
          <w:rFonts w:ascii="Times New Roman" w:hAnsi="Times New Roman" w:cs="Times New Roman"/>
          <w:sz w:val="22"/>
          <w:szCs w:val="22"/>
        </w:rPr>
        <w:t xml:space="preserve"> </w:t>
      </w:r>
      <w:r w:rsidR="000B2A9F" w:rsidRPr="00143B27">
        <w:rPr>
          <w:rFonts w:ascii="Times New Roman" w:eastAsia="Times New Roman" w:hAnsi="Times New Roman" w:cs="Times New Roman"/>
          <w:sz w:val="22"/>
          <w:szCs w:val="22"/>
        </w:rPr>
        <w:t xml:space="preserve">вносит  показания  приборов  учета  в  журнал  учета потребления  горячей  воды  и  передает  указанные  сведения в организацию, </w:t>
      </w:r>
      <w:r w:rsidR="000B2A9F" w:rsidRPr="00143B27">
        <w:rPr>
          <w:rFonts w:ascii="Times New Roman" w:eastAsia="Calibri" w:hAnsi="Times New Roman" w:cs="Times New Roman"/>
          <w:sz w:val="22"/>
          <w:szCs w:val="22"/>
        </w:rPr>
        <w:t>осуществляющую горячее водоснабжение</w:t>
      </w:r>
      <w:r w:rsidR="006C2E6E" w:rsidRPr="00143B27">
        <w:rPr>
          <w:rFonts w:ascii="Times New Roman" w:eastAsia="Calibri" w:hAnsi="Times New Roman" w:cs="Times New Roman"/>
          <w:sz w:val="22"/>
          <w:szCs w:val="22"/>
        </w:rPr>
        <w:t>,</w:t>
      </w:r>
      <w:r w:rsidR="000B2A9F" w:rsidRPr="00143B27">
        <w:rPr>
          <w:rFonts w:ascii="Times New Roman" w:hAnsi="Times New Roman" w:cs="Times New Roman"/>
          <w:sz w:val="22"/>
          <w:szCs w:val="22"/>
        </w:rPr>
        <w:t xml:space="preserve"> </w:t>
      </w:r>
      <w:r w:rsidR="00500789" w:rsidRPr="00143B27">
        <w:rPr>
          <w:rFonts w:ascii="Times New Roman" w:hAnsi="Times New Roman" w:cs="Times New Roman"/>
          <w:sz w:val="22"/>
          <w:szCs w:val="22"/>
        </w:rPr>
        <w:t>не позднее последнего дня текущего месяца</w:t>
      </w:r>
      <w:r w:rsidR="00E500FB" w:rsidRPr="00143B27">
        <w:rPr>
          <w:rFonts w:ascii="Times New Roman" w:hAnsi="Times New Roman" w:cs="Times New Roman"/>
          <w:sz w:val="22"/>
          <w:szCs w:val="22"/>
        </w:rPr>
        <w:t>.</w:t>
      </w:r>
    </w:p>
    <w:p w:rsidR="00051FDE" w:rsidRPr="00143B27" w:rsidRDefault="00051FDE" w:rsidP="006D0335">
      <w:pPr>
        <w:contextualSpacing/>
        <w:rPr>
          <w:rFonts w:ascii="Times New Roman" w:hAnsi="Times New Roman" w:cs="Times New Roman"/>
        </w:rPr>
      </w:pP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5</w:t>
      </w:r>
      <w:r w:rsidR="00E500FB" w:rsidRPr="00143B27">
        <w:rPr>
          <w:rFonts w:ascii="Times New Roman" w:hAnsi="Times New Roman" w:cs="Times New Roman"/>
        </w:rPr>
        <w:t>.</w:t>
      </w:r>
      <w:r w:rsidR="003104B1" w:rsidRPr="00143B27">
        <w:rPr>
          <w:rFonts w:ascii="Times New Roman" w:hAnsi="Times New Roman" w:cs="Times New Roman"/>
        </w:rPr>
        <w:t>5</w:t>
      </w:r>
      <w:r w:rsidR="00292391" w:rsidRPr="00143B27">
        <w:rPr>
          <w:rFonts w:ascii="Times New Roman" w:hAnsi="Times New Roman" w:cs="Times New Roman"/>
        </w:rPr>
        <w:t>. Передача абонентом сведений о показаниях приборов учета организации</w:t>
      </w:r>
      <w:r w:rsidR="00F76CDD" w:rsidRPr="00143B27">
        <w:rPr>
          <w:rFonts w:ascii="Times New Roman" w:hAnsi="Times New Roman" w:cs="Times New Roman"/>
        </w:rPr>
        <w:t>,</w:t>
      </w:r>
      <w:r w:rsidR="00292391" w:rsidRPr="00143B27">
        <w:rPr>
          <w:rFonts w:ascii="Times New Roman" w:hAnsi="Times New Roman" w:cs="Times New Roman"/>
        </w:rPr>
        <w:t xml:space="preserve"> </w:t>
      </w:r>
      <w:r w:rsidR="00C357CF" w:rsidRPr="00143B27">
        <w:rPr>
          <w:rFonts w:ascii="Times New Roman" w:hAnsi="Times New Roman" w:cs="Times New Roman"/>
        </w:rPr>
        <w:t>осуществляющей горячее водоснабжение,</w:t>
      </w:r>
      <w:r w:rsidR="00292391" w:rsidRPr="00143B27">
        <w:rPr>
          <w:rFonts w:ascii="Times New Roman" w:hAnsi="Times New Roman" w:cs="Times New Roman"/>
        </w:rPr>
        <w:t xml:space="preserve"> осуществляется любыми доступными способами, позволяющими подтвердить получение такого уведомления адресатом.</w:t>
      </w:r>
    </w:p>
    <w:p w:rsidR="00921944" w:rsidRPr="00143B27" w:rsidRDefault="003104B1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6" w:name="Par1232"/>
      <w:bookmarkEnd w:id="6"/>
      <w:r w:rsidRPr="00143B27">
        <w:rPr>
          <w:rFonts w:ascii="Times New Roman" w:hAnsi="Times New Roman" w:cs="Times New Roman"/>
        </w:rPr>
        <w:t xml:space="preserve">             </w:t>
      </w:r>
      <w:r w:rsidR="00AB6723" w:rsidRPr="00143B27">
        <w:rPr>
          <w:rFonts w:ascii="Times New Roman" w:hAnsi="Times New Roman" w:cs="Times New Roman"/>
        </w:rPr>
        <w:t xml:space="preserve">              </w:t>
      </w:r>
    </w:p>
    <w:p w:rsidR="001A2F36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</w:t>
      </w:r>
      <w:r w:rsidR="00292391" w:rsidRPr="00143B27">
        <w:rPr>
          <w:rFonts w:ascii="Times New Roman" w:hAnsi="Times New Roman" w:cs="Times New Roman"/>
        </w:rPr>
        <w:t xml:space="preserve">. </w:t>
      </w:r>
      <w:r w:rsidR="00BF2F6A" w:rsidRPr="00143B27">
        <w:rPr>
          <w:rFonts w:ascii="Times New Roman" w:hAnsi="Times New Roman" w:cs="Times New Roman"/>
        </w:rPr>
        <w:t>ПОРЯДОК ОБЕСПЕЧЕНИЯ АБОНЕНТОМ ДОСТУПА</w:t>
      </w:r>
      <w:r w:rsidR="00C357CF" w:rsidRPr="00143B27">
        <w:rPr>
          <w:rFonts w:ascii="Times New Roman" w:hAnsi="Times New Roman" w:cs="Times New Roman"/>
        </w:rPr>
        <w:t xml:space="preserve"> </w:t>
      </w:r>
      <w:r w:rsidR="00BF2F6A" w:rsidRPr="00143B27">
        <w:rPr>
          <w:rFonts w:ascii="Times New Roman" w:hAnsi="Times New Roman" w:cs="Times New Roman"/>
        </w:rPr>
        <w:t>ОРГАНИЗАЦИИ</w:t>
      </w:r>
      <w:r w:rsidR="00C357CF" w:rsidRPr="00143B27">
        <w:rPr>
          <w:rFonts w:ascii="Times New Roman" w:hAnsi="Times New Roman" w:cs="Times New Roman"/>
        </w:rPr>
        <w:t>,</w:t>
      </w:r>
      <w:r w:rsidR="00BF2F6A" w:rsidRPr="00143B27">
        <w:rPr>
          <w:rFonts w:ascii="Times New Roman" w:hAnsi="Times New Roman" w:cs="Times New Roman"/>
        </w:rPr>
        <w:t xml:space="preserve"> </w:t>
      </w:r>
    </w:p>
    <w:p w:rsidR="00C357CF" w:rsidRPr="00143B27" w:rsidRDefault="00C357CF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</w:p>
    <w:p w:rsidR="00BF2F6A" w:rsidRPr="00143B27" w:rsidRDefault="00BF2F6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К </w:t>
      </w:r>
      <w:r w:rsidR="00C357CF" w:rsidRPr="00143B27">
        <w:rPr>
          <w:rFonts w:ascii="Times New Roman" w:hAnsi="Times New Roman" w:cs="Times New Roman"/>
        </w:rPr>
        <w:t>СЕТЯМ ГОРЯЧЕГО ВОДОСНАБЖЕНИЯ,</w:t>
      </w:r>
    </w:p>
    <w:p w:rsidR="00292391" w:rsidRPr="00143B27" w:rsidRDefault="00BF2F6A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lastRenderedPageBreak/>
        <w:t xml:space="preserve">МЕСТАМ ОТБОРА ПРОБ </w:t>
      </w:r>
      <w:r w:rsidR="00C357CF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>ВОДЫ,</w:t>
      </w:r>
      <w:r w:rsidR="00C357CF" w:rsidRPr="00143B27">
        <w:rPr>
          <w:rFonts w:ascii="Times New Roman" w:hAnsi="Times New Roman" w:cs="Times New Roman"/>
        </w:rPr>
        <w:t xml:space="preserve"> ПРИБОРАМ УЧЕТА</w:t>
      </w: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</w:t>
      </w:r>
      <w:r w:rsidR="004F5D4A" w:rsidRPr="00143B27">
        <w:rPr>
          <w:rFonts w:ascii="Times New Roman" w:hAnsi="Times New Roman" w:cs="Times New Roman"/>
        </w:rPr>
        <w:t>.1</w:t>
      </w:r>
      <w:r w:rsidR="00292391" w:rsidRPr="00143B27">
        <w:rPr>
          <w:rFonts w:ascii="Times New Roman" w:hAnsi="Times New Roman" w:cs="Times New Roman"/>
        </w:rPr>
        <w:t>. Абонент обязан обеспечить доступ представителям организации</w:t>
      </w:r>
      <w:r w:rsidR="00C357CF" w:rsidRPr="00143B27">
        <w:rPr>
          <w:rFonts w:ascii="Times New Roman" w:hAnsi="Times New Roman" w:cs="Times New Roman"/>
        </w:rPr>
        <w:t>,</w:t>
      </w:r>
      <w:r w:rsidR="00292391" w:rsidRPr="00143B27">
        <w:rPr>
          <w:rFonts w:ascii="Times New Roman" w:hAnsi="Times New Roman" w:cs="Times New Roman"/>
        </w:rPr>
        <w:t xml:space="preserve"> </w:t>
      </w:r>
      <w:r w:rsidR="00C357CF" w:rsidRPr="00143B27">
        <w:rPr>
          <w:rFonts w:ascii="Times New Roman" w:hAnsi="Times New Roman" w:cs="Times New Roman"/>
        </w:rPr>
        <w:t>осуществляющей горячее водоснабжение,</w:t>
      </w:r>
      <w:r w:rsidR="00292391" w:rsidRPr="00143B27">
        <w:rPr>
          <w:rFonts w:ascii="Times New Roman" w:hAnsi="Times New Roman" w:cs="Times New Roman"/>
        </w:rPr>
        <w:t xml:space="preserve"> </w:t>
      </w:r>
      <w:r w:rsidR="00D310DA" w:rsidRPr="00143B27">
        <w:rPr>
          <w:rFonts w:ascii="Times New Roman" w:hAnsi="Times New Roman" w:cs="Times New Roman"/>
        </w:rPr>
        <w:t>или по ее указанию представителям иной организации к сетям горячего водоснабжения, приборам учета (узлам учета), местам отбора проб горячей воды, находящимся в границах ее эксплуатационной ответственности</w:t>
      </w:r>
      <w:r w:rsidR="00292391" w:rsidRPr="00143B27">
        <w:rPr>
          <w:rFonts w:ascii="Times New Roman" w:hAnsi="Times New Roman" w:cs="Times New Roman"/>
        </w:rPr>
        <w:t xml:space="preserve"> </w:t>
      </w:r>
      <w:r w:rsidR="00E25DAA" w:rsidRPr="00143B27">
        <w:rPr>
          <w:rFonts w:ascii="Times New Roman" w:hAnsi="Times New Roman" w:cs="Times New Roman"/>
        </w:rPr>
        <w:t>в целях</w:t>
      </w:r>
      <w:r w:rsidR="00292391" w:rsidRPr="00143B27">
        <w:rPr>
          <w:rFonts w:ascii="Times New Roman" w:hAnsi="Times New Roman" w:cs="Times New Roman"/>
        </w:rPr>
        <w:t>:</w:t>
      </w:r>
    </w:p>
    <w:p w:rsidR="00E25DAA" w:rsidRPr="00143B27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а) проверки исправности приборов учета (узлов учета), сохранности контрольных пломб и снятия показаний приборов учета и контроля за снятыми абонентом показаниями приборов учета;</w:t>
      </w:r>
    </w:p>
    <w:p w:rsidR="00E25DAA" w:rsidRPr="00143B27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б) опломбирования приборов учета (узлов учета);</w:t>
      </w:r>
    </w:p>
    <w:p w:rsidR="00E25DAA" w:rsidRPr="00143B27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в) определения качества поданной (полученной) горячей воды путем отбора проб;</w:t>
      </w:r>
    </w:p>
    <w:p w:rsidR="00E25DAA" w:rsidRPr="00143B27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г) обслуживания сетей горячего водоснабжения и оборудования, находящихся на границе эксплуатационной ответственности организации, осуществляющей горячее водоснабжение.</w:t>
      </w:r>
    </w:p>
    <w:p w:rsidR="00CE2558" w:rsidRPr="00143B27" w:rsidRDefault="00CE255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E2558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</w:t>
      </w:r>
      <w:r w:rsidR="004F5D4A" w:rsidRPr="00143B27">
        <w:rPr>
          <w:rFonts w:ascii="Times New Roman" w:hAnsi="Times New Roman" w:cs="Times New Roman"/>
        </w:rPr>
        <w:t>.</w:t>
      </w:r>
      <w:r w:rsidR="00E25DAA" w:rsidRPr="00143B27">
        <w:rPr>
          <w:rFonts w:ascii="Times New Roman" w:hAnsi="Times New Roman" w:cs="Times New Roman"/>
        </w:rPr>
        <w:t>2</w:t>
      </w:r>
      <w:r w:rsidR="004F5D4A" w:rsidRPr="00143B27">
        <w:rPr>
          <w:rFonts w:ascii="Times New Roman" w:hAnsi="Times New Roman" w:cs="Times New Roman"/>
        </w:rPr>
        <w:t>.</w:t>
      </w:r>
      <w:r w:rsidR="00311AA9" w:rsidRPr="00143B27">
        <w:rPr>
          <w:rFonts w:ascii="Times New Roman" w:hAnsi="Times New Roman" w:cs="Times New Roman"/>
        </w:rPr>
        <w:t xml:space="preserve"> Абонент извещается о проведении проверки приборов учета (узлов учета), сохранности контрольных пломб, снятия показаний, контроля за снятыми абонентом показаниями, определения качества поданной (полученной) горячей воды в порядке, установленном законодательством Российской Федерации.</w:t>
      </w:r>
    </w:p>
    <w:p w:rsidR="00C357CF" w:rsidRPr="00143B27" w:rsidRDefault="00C357C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E2558" w:rsidRPr="00143B27" w:rsidRDefault="00D07387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6.3. Уполномоченные представители организации, осуществляющей горячее водоснабжение, или представители иной организации допускаются к сетям горячего водоснабжения, приборам учета (узлам учета), местам отбора проб при наличии служебного удостоверения (доверенности).</w:t>
      </w:r>
    </w:p>
    <w:p w:rsidR="00D07387" w:rsidRPr="00143B27" w:rsidRDefault="00D07387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</w:t>
      </w:r>
      <w:r w:rsidR="004F5D4A" w:rsidRPr="00143B27">
        <w:rPr>
          <w:rFonts w:ascii="Times New Roman" w:hAnsi="Times New Roman" w:cs="Times New Roman"/>
        </w:rPr>
        <w:t>.</w:t>
      </w:r>
      <w:r w:rsidR="00D07387" w:rsidRPr="00143B27">
        <w:rPr>
          <w:rFonts w:ascii="Times New Roman" w:hAnsi="Times New Roman" w:cs="Times New Roman"/>
        </w:rPr>
        <w:t>4</w:t>
      </w:r>
      <w:r w:rsidR="00CE2558" w:rsidRPr="00143B27">
        <w:rPr>
          <w:rFonts w:ascii="Times New Roman" w:hAnsi="Times New Roman" w:cs="Times New Roman"/>
        </w:rPr>
        <w:t xml:space="preserve">. </w:t>
      </w:r>
      <w:r w:rsidR="00AD034A" w:rsidRPr="00143B27">
        <w:rPr>
          <w:rFonts w:ascii="Times New Roman" w:hAnsi="Times New Roman" w:cs="Times New Roman"/>
        </w:rPr>
        <w:t>В случае отказа в допуске организации, осуществляющей горячее водоснабжение, к приборам учета (узлам учета) такие приборы учета (узлы учета) признаются неисправными. В таком случае применяется расчетный метод определения количества поданной (полученной) горячей воды за расчетный период.</w:t>
      </w:r>
    </w:p>
    <w:p w:rsidR="00540327" w:rsidRPr="00143B27" w:rsidRDefault="00540327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7" w:name="Par1246"/>
      <w:bookmarkEnd w:id="7"/>
    </w:p>
    <w:p w:rsidR="004F5D4A" w:rsidRPr="00143B27" w:rsidRDefault="00180383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7</w:t>
      </w:r>
      <w:r w:rsidR="004F5D4A" w:rsidRPr="00143B27">
        <w:rPr>
          <w:rFonts w:ascii="Times New Roman" w:hAnsi="Times New Roman" w:cs="Times New Roman"/>
        </w:rPr>
        <w:t xml:space="preserve">. ПОРЯДОК КОНТРОЛЯ КАЧЕСТВА </w:t>
      </w:r>
      <w:r w:rsidR="00C357CF" w:rsidRPr="00143B27">
        <w:rPr>
          <w:rFonts w:ascii="Times New Roman" w:hAnsi="Times New Roman" w:cs="Times New Roman"/>
        </w:rPr>
        <w:t xml:space="preserve">ГОРЯЧЕЙ </w:t>
      </w:r>
      <w:r w:rsidR="004F5D4A" w:rsidRPr="00143B27">
        <w:rPr>
          <w:rFonts w:ascii="Times New Roman" w:hAnsi="Times New Roman" w:cs="Times New Roman"/>
        </w:rPr>
        <w:t>ВОДЫ</w:t>
      </w:r>
    </w:p>
    <w:p w:rsidR="00C357CF" w:rsidRPr="00143B27" w:rsidRDefault="00C357CF" w:rsidP="0051331B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bookmarkStart w:id="8" w:name="Par1253"/>
      <w:bookmarkEnd w:id="8"/>
      <w:r w:rsidRPr="00143B27">
        <w:rPr>
          <w:rFonts w:ascii="Times New Roman" w:hAnsi="Times New Roman" w:cs="Times New Roman"/>
        </w:rPr>
        <w:t>7.1.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:rsidR="00C357CF" w:rsidRPr="00143B27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 п</w:t>
      </w:r>
      <w:r w:rsidR="00EE6DBC" w:rsidRPr="00143B27">
        <w:rPr>
          <w:rFonts w:ascii="Times New Roman" w:hAnsi="Times New Roman" w:cs="Times New Roman"/>
        </w:rPr>
        <w:t>о инициативе и за счет абонента</w:t>
      </w:r>
      <w:r w:rsidRPr="00143B27">
        <w:rPr>
          <w:rFonts w:ascii="Times New Roman" w:hAnsi="Times New Roman" w:cs="Times New Roman"/>
        </w:rPr>
        <w:t>;</w:t>
      </w:r>
    </w:p>
    <w:p w:rsidR="00C357CF" w:rsidRPr="00143B27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 н</w:t>
      </w:r>
      <w:r w:rsidR="00C357CF" w:rsidRPr="00143B27">
        <w:rPr>
          <w:rFonts w:ascii="Times New Roman" w:hAnsi="Times New Roman" w:cs="Times New Roman"/>
        </w:rPr>
        <w:t>а основании программы производственного контроля качества горячей воды организации, осуще</w:t>
      </w:r>
      <w:r w:rsidR="00EE6DBC" w:rsidRPr="00143B27">
        <w:rPr>
          <w:rFonts w:ascii="Times New Roman" w:hAnsi="Times New Roman" w:cs="Times New Roman"/>
        </w:rPr>
        <w:t>ствляющей горячее водоснабжение</w:t>
      </w:r>
      <w:r w:rsidRPr="00143B27">
        <w:rPr>
          <w:rFonts w:ascii="Times New Roman" w:hAnsi="Times New Roman" w:cs="Times New Roman"/>
        </w:rPr>
        <w:t>;</w:t>
      </w:r>
    </w:p>
    <w:p w:rsidR="00C357CF" w:rsidRPr="00143B27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 п</w:t>
      </w:r>
      <w:r w:rsidR="00C357CF" w:rsidRPr="00143B27">
        <w:rPr>
          <w:rFonts w:ascii="Times New Roman" w:hAnsi="Times New Roman" w:cs="Times New Roman"/>
        </w:rPr>
        <w:t>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:rsidR="0051331B" w:rsidRPr="00143B27" w:rsidRDefault="0051331B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357CF" w:rsidRPr="00143B27" w:rsidRDefault="00EE6DBC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7.</w:t>
      </w:r>
      <w:r w:rsidR="0051331B" w:rsidRPr="00143B27">
        <w:rPr>
          <w:rFonts w:ascii="Times New Roman" w:hAnsi="Times New Roman" w:cs="Times New Roman"/>
        </w:rPr>
        <w:t>2</w:t>
      </w:r>
      <w:r w:rsidR="00C357CF" w:rsidRPr="00143B27">
        <w:rPr>
          <w:rFonts w:ascii="Times New Roman" w:hAnsi="Times New Roman" w:cs="Times New Roman"/>
        </w:rPr>
        <w:t>. Контроль качества горячей воды, подаваемой абоненту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:rsidR="0051331B" w:rsidRPr="00143B27" w:rsidRDefault="0051331B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357CF" w:rsidRPr="00143B27" w:rsidRDefault="00EE6DBC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7.</w:t>
      </w:r>
      <w:r w:rsidR="0051331B" w:rsidRPr="00143B27">
        <w:rPr>
          <w:rFonts w:ascii="Times New Roman" w:hAnsi="Times New Roman" w:cs="Times New Roman"/>
        </w:rPr>
        <w:t>3</w:t>
      </w:r>
      <w:r w:rsidRPr="00143B27">
        <w:rPr>
          <w:rFonts w:ascii="Times New Roman" w:hAnsi="Times New Roman" w:cs="Times New Roman"/>
        </w:rPr>
        <w:t xml:space="preserve">. </w:t>
      </w:r>
      <w:r w:rsidR="00C357CF" w:rsidRPr="00143B27">
        <w:rPr>
          <w:rFonts w:ascii="Times New Roman" w:hAnsi="Times New Roman" w:cs="Times New Roman"/>
        </w:rPr>
        <w:t>Отбор проб горячей воды производится с участием представителей организации, осуществляющей горячее водоснабжение, и представителей абонента в порядке, установленном законодательством Российской Федерации.</w:t>
      </w:r>
    </w:p>
    <w:p w:rsidR="007B4A24" w:rsidRPr="00143B27" w:rsidRDefault="007B4A24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9" w:name="Par1298"/>
      <w:bookmarkEnd w:id="9"/>
    </w:p>
    <w:p w:rsidR="00B51416" w:rsidRPr="00143B27" w:rsidRDefault="005E510B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8</w:t>
      </w:r>
      <w:r w:rsidR="00B51416" w:rsidRPr="00143B27">
        <w:rPr>
          <w:rFonts w:ascii="Times New Roman" w:hAnsi="Times New Roman" w:cs="Times New Roman"/>
        </w:rPr>
        <w:t>. УСЛОВИЯ ВРЕМЕННОГО ПРЕКРАЩЕНИЯ И</w:t>
      </w:r>
      <w:r w:rsidRPr="00143B27">
        <w:rPr>
          <w:rFonts w:ascii="Times New Roman" w:hAnsi="Times New Roman" w:cs="Times New Roman"/>
        </w:rPr>
        <w:t>ЛИ</w:t>
      </w:r>
      <w:r w:rsidR="00B51416" w:rsidRPr="00143B27">
        <w:rPr>
          <w:rFonts w:ascii="Times New Roman" w:hAnsi="Times New Roman" w:cs="Times New Roman"/>
        </w:rPr>
        <w:t xml:space="preserve"> ОГРАНИЧЕНИЯ</w:t>
      </w:r>
    </w:p>
    <w:p w:rsidR="00EE6DBC" w:rsidRPr="00143B27" w:rsidRDefault="00B51416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 </w:t>
      </w:r>
      <w:r w:rsidR="005E510B" w:rsidRPr="00143B27">
        <w:rPr>
          <w:rFonts w:ascii="Times New Roman" w:hAnsi="Times New Roman" w:cs="Times New Roman"/>
        </w:rPr>
        <w:t xml:space="preserve">ГОРЯЧЕГО </w:t>
      </w:r>
      <w:r w:rsidRPr="00143B27">
        <w:rPr>
          <w:rFonts w:ascii="Times New Roman" w:hAnsi="Times New Roman" w:cs="Times New Roman"/>
        </w:rPr>
        <w:t xml:space="preserve">ВОДОСНАБЖЕНИЯ </w:t>
      </w:r>
    </w:p>
    <w:p w:rsidR="00EE6DBC" w:rsidRPr="00143B27" w:rsidRDefault="00EE6DBC" w:rsidP="00EE6DB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8</w:t>
      </w:r>
      <w:r w:rsidR="00B51416" w:rsidRPr="00143B27">
        <w:rPr>
          <w:rFonts w:ascii="Times New Roman" w:hAnsi="Times New Roman" w:cs="Times New Roman"/>
        </w:rPr>
        <w:t>.1</w:t>
      </w:r>
      <w:r w:rsidR="00292391" w:rsidRPr="00143B27">
        <w:rPr>
          <w:rFonts w:ascii="Times New Roman" w:hAnsi="Times New Roman" w:cs="Times New Roman"/>
        </w:rPr>
        <w:t xml:space="preserve">. </w:t>
      </w:r>
      <w:r w:rsidRPr="00143B27">
        <w:rPr>
          <w:rFonts w:ascii="Times New Roman" w:hAnsi="Times New Roman" w:cs="Times New Roman"/>
        </w:rPr>
        <w:t xml:space="preserve">Организация, осуществляющая горячее водоснабжение, вправе временно прекратить или ограничить горячее водоснабжение абонента в случаях, установленных Федеральным </w:t>
      </w:r>
      <w:hyperlink r:id="rId17" w:history="1">
        <w:r w:rsidRPr="00143B27">
          <w:rPr>
            <w:rFonts w:ascii="Times New Roman" w:hAnsi="Times New Roman" w:cs="Times New Roman"/>
          </w:rPr>
          <w:t>законом</w:t>
        </w:r>
      </w:hyperlink>
      <w:r w:rsidRPr="00143B27">
        <w:rPr>
          <w:rFonts w:ascii="Times New Roman" w:hAnsi="Times New Roman" w:cs="Times New Roman"/>
        </w:rPr>
        <w:t xml:space="preserve"> "О водоснабжении и водоотведении", и при условии соблюдения порядка временного прекращения или ограничения горячего водоснабжения, установленного </w:t>
      </w:r>
      <w:hyperlink r:id="rId18" w:history="1">
        <w:r w:rsidRPr="00143B27">
          <w:rPr>
            <w:rFonts w:ascii="Times New Roman" w:hAnsi="Times New Roman" w:cs="Times New Roman"/>
          </w:rPr>
          <w:t>Правилами</w:t>
        </w:r>
      </w:hyperlink>
      <w:r w:rsidRPr="00143B27">
        <w:rPr>
          <w:rFonts w:ascii="Times New Roman" w:hAnsi="Times New Roman" w:cs="Times New Roman"/>
        </w:rPr>
        <w:t xml:space="preserve"> горячего водоснабжения, утвержденными постановлением Правительства Российской Федерации от 29 июля 2013 г. </w:t>
      </w:r>
      <w:r w:rsidR="00F67A68" w:rsidRPr="00143B27">
        <w:rPr>
          <w:rFonts w:ascii="Times New Roman" w:hAnsi="Times New Roman" w:cs="Times New Roman"/>
        </w:rPr>
        <w:t>№</w:t>
      </w:r>
      <w:r w:rsidRPr="00143B27">
        <w:rPr>
          <w:rFonts w:ascii="Times New Roman" w:hAnsi="Times New Roman" w:cs="Times New Roman"/>
        </w:rPr>
        <w:t xml:space="preserve"> 642.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143B27" w:rsidRDefault="00EE6DBC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8</w:t>
      </w:r>
      <w:r w:rsidR="00B51416" w:rsidRPr="00143B27">
        <w:rPr>
          <w:rFonts w:ascii="Times New Roman" w:hAnsi="Times New Roman" w:cs="Times New Roman"/>
        </w:rPr>
        <w:t>.2</w:t>
      </w:r>
      <w:r w:rsidR="00292391" w:rsidRPr="00143B27">
        <w:rPr>
          <w:rFonts w:ascii="Times New Roman" w:hAnsi="Times New Roman" w:cs="Times New Roman"/>
        </w:rPr>
        <w:t>. Уведомление</w:t>
      </w:r>
      <w:r w:rsidRPr="00143B27">
        <w:rPr>
          <w:rFonts w:ascii="Times New Roman" w:hAnsi="Times New Roman" w:cs="Times New Roman"/>
        </w:rPr>
        <w:t xml:space="preserve"> </w:t>
      </w:r>
      <w:r w:rsidR="00292391" w:rsidRPr="00143B27">
        <w:rPr>
          <w:rFonts w:ascii="Times New Roman" w:hAnsi="Times New Roman" w:cs="Times New Roman"/>
        </w:rPr>
        <w:t xml:space="preserve">о временном прекращении или ограничении водоснабжения абонента, а также уведомление о снятии такого прекращения или ограничения и возобновлении водоснабжения направляются </w:t>
      </w:r>
      <w:r w:rsidR="006C2E6E" w:rsidRPr="00143B27">
        <w:rPr>
          <w:rFonts w:ascii="Times New Roman" w:hAnsi="Times New Roman" w:cs="Times New Roman"/>
        </w:rPr>
        <w:t>а</w:t>
      </w:r>
      <w:r w:rsidR="00B51416" w:rsidRPr="00143B27">
        <w:rPr>
          <w:rFonts w:ascii="Times New Roman" w:hAnsi="Times New Roman" w:cs="Times New Roman"/>
        </w:rPr>
        <w:t>боненту</w:t>
      </w:r>
      <w:r w:rsidR="00292391" w:rsidRPr="00143B27">
        <w:rPr>
          <w:rFonts w:ascii="Times New Roman" w:hAnsi="Times New Roman" w:cs="Times New Roman"/>
        </w:rPr>
        <w:t xml:space="preserve"> любыми доступными способами (почтовое отправление, телеграмма, факсограмма, телефонограмма, информационно-телекоммуникационная сеть "Интернет"), позволяющими подтвердить получение такого уведомления адресатом.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115CDA" w:rsidRPr="00143B27" w:rsidRDefault="00115CDA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0" w:name="Par1318"/>
      <w:bookmarkStart w:id="11" w:name="Par1326"/>
      <w:bookmarkStart w:id="12" w:name="Par1339"/>
      <w:bookmarkStart w:id="13" w:name="Par1350"/>
      <w:bookmarkEnd w:id="10"/>
      <w:bookmarkEnd w:id="11"/>
      <w:bookmarkEnd w:id="12"/>
      <w:bookmarkEnd w:id="13"/>
      <w:r w:rsidRPr="00143B27">
        <w:rPr>
          <w:rFonts w:ascii="Times New Roman" w:hAnsi="Times New Roman" w:cs="Times New Roman"/>
        </w:rPr>
        <w:t>9. ОТВЕТСТВЕННОСТЬ СТОРОН</w:t>
      </w: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9.1.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C68D4" w:rsidRPr="00143B27" w:rsidRDefault="00CC68D4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C68D4" w:rsidRPr="00143B27" w:rsidRDefault="00CC68D4" w:rsidP="00CC68D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 xml:space="preserve">9.2. Стороны освобождаются от ответственности за невыполнение обязательств по настоящему договору в </w:t>
      </w:r>
      <w:r w:rsidRPr="00143B27">
        <w:rPr>
          <w:rFonts w:ascii="Times New Roman" w:eastAsia="Calibri" w:hAnsi="Times New Roman" w:cs="Times New Roman"/>
        </w:rPr>
        <w:lastRenderedPageBreak/>
        <w:t xml:space="preserve">случае вступления в силу форс-мажорных обстоятельств (пожар, наводнение, стихийные бедствия и т.п.). </w:t>
      </w: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9.</w:t>
      </w:r>
      <w:r w:rsidR="00CC68D4" w:rsidRPr="00143B27">
        <w:rPr>
          <w:rFonts w:ascii="Times New Roman" w:eastAsia="Calibri" w:hAnsi="Times New Roman" w:cs="Times New Roman"/>
        </w:rPr>
        <w:t>3</w:t>
      </w:r>
      <w:r w:rsidRPr="00143B27">
        <w:rPr>
          <w:rFonts w:ascii="Times New Roman" w:eastAsia="Calibri" w:hAnsi="Times New Roman" w:cs="Times New Roman"/>
        </w:rPr>
        <w:t>. В случае нарушения организацией, осуществляющей горячее водоснабжение, требований к качеству горячей воды абонент 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9.</w:t>
      </w:r>
      <w:r w:rsidR="00CC68D4" w:rsidRPr="00143B27">
        <w:rPr>
          <w:rFonts w:ascii="Times New Roman" w:eastAsia="Calibri" w:hAnsi="Times New Roman" w:cs="Times New Roman"/>
        </w:rPr>
        <w:t>4</w:t>
      </w:r>
      <w:r w:rsidRPr="00143B27">
        <w:rPr>
          <w:rFonts w:ascii="Times New Roman" w:eastAsia="Calibri" w:hAnsi="Times New Roman" w:cs="Times New Roman"/>
        </w:rPr>
        <w:t xml:space="preserve">. Ответственность организации, осуществляющей горячее водоснабжение, за качество подаваемой горячей воды определяется до границы балансовой принадлежности по объектам, в том числе по сетям горячего водоснабжения абонента и организации, осуществляющей горячее водоснабжение, в соответствии с </w:t>
      </w:r>
      <w:r w:rsidR="00D17365" w:rsidRPr="00143B27">
        <w:rPr>
          <w:rFonts w:ascii="Times New Roman" w:hAnsi="Times New Roman" w:cs="Times New Roman"/>
        </w:rPr>
        <w:t>Актом разграничения балансовой принадлежности и эксплуатационной ответственности</w:t>
      </w:r>
      <w:r w:rsidRPr="00143B27">
        <w:rPr>
          <w:rFonts w:ascii="Times New Roman" w:eastAsia="Calibri" w:hAnsi="Times New Roman" w:cs="Times New Roman"/>
        </w:rPr>
        <w:t xml:space="preserve">, предусмотренным </w:t>
      </w:r>
      <w:hyperlink w:anchor="Par327" w:history="1">
        <w:r w:rsidR="00D75987" w:rsidRPr="00143B27">
          <w:rPr>
            <w:rFonts w:ascii="Times New Roman" w:eastAsia="Calibri" w:hAnsi="Times New Roman" w:cs="Times New Roman"/>
          </w:rPr>
          <w:t>приложением №</w:t>
        </w:r>
        <w:r w:rsidRPr="00143B27">
          <w:rPr>
            <w:rFonts w:ascii="Times New Roman" w:eastAsia="Calibri" w:hAnsi="Times New Roman" w:cs="Times New Roman"/>
          </w:rPr>
          <w:t xml:space="preserve"> </w:t>
        </w:r>
        <w:r w:rsidR="00E238A8" w:rsidRPr="00143B27">
          <w:rPr>
            <w:rFonts w:ascii="Times New Roman" w:eastAsia="Calibri" w:hAnsi="Times New Roman" w:cs="Times New Roman"/>
          </w:rPr>
          <w:t>3</w:t>
        </w:r>
      </w:hyperlink>
      <w:r w:rsidRPr="00143B27">
        <w:rPr>
          <w:rFonts w:ascii="Times New Roman" w:eastAsia="Calibri" w:hAnsi="Times New Roman" w:cs="Times New Roman"/>
        </w:rPr>
        <w:t xml:space="preserve"> к настоящему договору.</w:t>
      </w: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C68D4" w:rsidRPr="00143B27" w:rsidRDefault="00CC68D4" w:rsidP="00CC68D4">
      <w:pPr>
        <w:pStyle w:val="21"/>
        <w:ind w:firstLine="0"/>
        <w:rPr>
          <w:sz w:val="22"/>
          <w:szCs w:val="22"/>
        </w:rPr>
      </w:pPr>
      <w:r w:rsidRPr="00143B27">
        <w:rPr>
          <w:sz w:val="22"/>
          <w:szCs w:val="22"/>
        </w:rPr>
        <w:t xml:space="preserve">9.5. </w:t>
      </w:r>
      <w:r w:rsidR="00A218AC" w:rsidRPr="00143B27">
        <w:rPr>
          <w:sz w:val="22"/>
          <w:szCs w:val="22"/>
        </w:rPr>
        <w:t>В случае нарушения либо ненадлежащего исполнения абонентом обязательств по оплате настоящего договора организация, осуществляющая горячее водоснабжение, вправе потребовать от абонента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требования от суммы задолженности за каждый день просрочки, а также возмещения реального ущерба в соответствии с гражданским законодательством.</w:t>
      </w:r>
    </w:p>
    <w:p w:rsidR="00CC68D4" w:rsidRPr="00143B27" w:rsidRDefault="00CC68D4" w:rsidP="00CC68D4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</w:rPr>
      </w:pPr>
    </w:p>
    <w:p w:rsidR="00CC68D4" w:rsidRPr="00143B27" w:rsidRDefault="00CC68D4" w:rsidP="00CC68D4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9.7.</w:t>
      </w:r>
      <w:r w:rsidR="006C0DF9" w:rsidRPr="00143B27">
        <w:t xml:space="preserve"> </w:t>
      </w:r>
      <w:r w:rsidR="006C0DF9" w:rsidRPr="00143B27">
        <w:rPr>
          <w:rFonts w:ascii="Times New Roman" w:eastAsia="Calibri" w:hAnsi="Times New Roman" w:cs="Times New Roman"/>
        </w:rPr>
        <w:t>*</w:t>
      </w:r>
      <w:r w:rsidRPr="00143B27">
        <w:rPr>
          <w:rFonts w:ascii="Times New Roman" w:eastAsia="Calibri" w:hAnsi="Times New Roman" w:cs="Times New Roman"/>
        </w:rPr>
        <w:t xml:space="preserve"> В случае отказа абонента от предоставления Информации, согласно п.1</w:t>
      </w:r>
      <w:r w:rsidR="009F136A" w:rsidRPr="00143B27">
        <w:rPr>
          <w:rFonts w:ascii="Times New Roman" w:eastAsia="Calibri" w:hAnsi="Times New Roman" w:cs="Times New Roman"/>
        </w:rPr>
        <w:t>1</w:t>
      </w:r>
      <w:r w:rsidRPr="00143B27">
        <w:rPr>
          <w:rFonts w:ascii="Times New Roman" w:eastAsia="Calibri" w:hAnsi="Times New Roman" w:cs="Times New Roman"/>
        </w:rPr>
        <w:t xml:space="preserve">.7 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</w:t>
      </w:r>
      <w:r w:rsidR="00A218AC" w:rsidRPr="00143B27">
        <w:rPr>
          <w:rFonts w:ascii="Times New Roman" w:eastAsia="Calibri" w:hAnsi="Times New Roman" w:cs="Times New Roman"/>
        </w:rPr>
        <w:t>организация, осуществляющая горячее водоснабжение</w:t>
      </w:r>
      <w:r w:rsidRPr="00143B27">
        <w:rPr>
          <w:rFonts w:ascii="Times New Roman" w:eastAsia="Calibri" w:hAnsi="Times New Roman" w:cs="Times New Roman"/>
        </w:rPr>
        <w:t xml:space="preserve">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:rsidR="00CC68D4" w:rsidRPr="00143B27" w:rsidRDefault="00CC68D4" w:rsidP="00CC68D4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9.8.</w:t>
      </w:r>
      <w:r w:rsidR="006C0DF9" w:rsidRPr="00143B27">
        <w:rPr>
          <w:rFonts w:eastAsia="Calibri"/>
          <w:kern w:val="0"/>
          <w:sz w:val="22"/>
          <w:szCs w:val="22"/>
          <w:lang w:eastAsia="en-US" w:bidi="ar-SA"/>
        </w:rPr>
        <w:t>*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В случае предоставления Информации не в полном объеме (т е. непредставление какой-либо информации указанной в форме (Приложение № </w:t>
      </w:r>
      <w:r w:rsidR="00D31414" w:rsidRPr="00143B27">
        <w:rPr>
          <w:rFonts w:eastAsia="Calibri"/>
          <w:kern w:val="0"/>
          <w:sz w:val="22"/>
          <w:szCs w:val="22"/>
          <w:lang w:eastAsia="en-US" w:bidi="ar-SA"/>
        </w:rPr>
        <w:t>7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к настоящему договору)  </w:t>
      </w:r>
      <w:r w:rsidR="00A218AC" w:rsidRPr="00143B27">
        <w:rPr>
          <w:rFonts w:eastAsia="Calibri"/>
          <w:kern w:val="0"/>
          <w:sz w:val="22"/>
          <w:szCs w:val="22"/>
          <w:lang w:eastAsia="en-US" w:bidi="ar-SA"/>
        </w:rPr>
        <w:t>организация, осуществляющая горячее водоснабжение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направляет повторный запрос о предоставлении Информации по форме, указанной в п.1</w:t>
      </w:r>
      <w:r w:rsidR="009F136A" w:rsidRPr="00143B27">
        <w:rPr>
          <w:rFonts w:eastAsia="Calibri"/>
          <w:kern w:val="0"/>
          <w:sz w:val="22"/>
          <w:szCs w:val="22"/>
          <w:lang w:eastAsia="en-US" w:bidi="ar-SA"/>
        </w:rPr>
        <w:t>1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.7 настоящего договора, дополненной отсутствующей информацией с указанием сроков ее предоставления. В случае непредставления такой информации, нарушения сроков ее предоставления, а также предоставления недостоверной информации </w:t>
      </w:r>
      <w:r w:rsidR="00A218AC" w:rsidRPr="00143B27">
        <w:rPr>
          <w:rFonts w:eastAsia="Calibri"/>
          <w:kern w:val="0"/>
          <w:sz w:val="22"/>
          <w:szCs w:val="22"/>
          <w:lang w:eastAsia="en-US" w:bidi="ar-SA"/>
        </w:rPr>
        <w:t xml:space="preserve">организация, осуществляющая горячее водоснабжение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:rsidR="005559BF" w:rsidRPr="00143B27" w:rsidRDefault="005559BF" w:rsidP="00CC68D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6C0DF9" w:rsidRPr="00143B27" w:rsidRDefault="006C0DF9" w:rsidP="00CC68D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9.9.*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В случае непредоставления потребителем бухгалтерской (финансовой) отчётности по запросу теплоснабжающей организации, предоставление которой предусмотрено п. 4.2.10 настоящего Договора, потребитель обязан уплатить </w:t>
      </w:r>
      <w:r w:rsidR="00B73101" w:rsidRPr="00143B27">
        <w:rPr>
          <w:rFonts w:eastAsia="Calibri"/>
          <w:kern w:val="0"/>
          <w:sz w:val="22"/>
          <w:szCs w:val="22"/>
          <w:lang w:eastAsia="en-US" w:bidi="ar-SA"/>
        </w:rPr>
        <w:t>организации, осуществляющей горячее водоснабжение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штраф в размере </w:t>
      </w:r>
      <w:r w:rsidR="00160FC7" w:rsidRPr="00143B27">
        <w:rPr>
          <w:rFonts w:eastAsia="Calibri"/>
          <w:kern w:val="0"/>
          <w:sz w:val="22"/>
          <w:szCs w:val="22"/>
          <w:lang w:eastAsia="en-US" w:bidi="ar-SA"/>
        </w:rPr>
        <w:t xml:space="preserve">           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10 000 (десять тысяч) рублей.</w:t>
      </w:r>
    </w:p>
    <w:p w:rsidR="00115CDA" w:rsidRPr="00143B27" w:rsidRDefault="00115CDA" w:rsidP="00636CE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385318" w:rsidRPr="00143B27" w:rsidRDefault="00BA6F7F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B921E2" w:rsidRPr="00143B27">
        <w:rPr>
          <w:rFonts w:ascii="Times New Roman" w:hAnsi="Times New Roman" w:cs="Times New Roman"/>
        </w:rPr>
        <w:t>0</w:t>
      </w:r>
      <w:r w:rsidRPr="00143B27">
        <w:rPr>
          <w:rFonts w:ascii="Times New Roman" w:hAnsi="Times New Roman" w:cs="Times New Roman"/>
        </w:rPr>
        <w:t xml:space="preserve">. ПОРЯДОК </w:t>
      </w:r>
      <w:r w:rsidR="00385318" w:rsidRPr="00143B27">
        <w:rPr>
          <w:rFonts w:ascii="Times New Roman" w:hAnsi="Times New Roman" w:cs="Times New Roman"/>
        </w:rPr>
        <w:t>У</w:t>
      </w:r>
      <w:r w:rsidRPr="00143B27">
        <w:rPr>
          <w:rFonts w:ascii="Times New Roman" w:hAnsi="Times New Roman" w:cs="Times New Roman"/>
        </w:rPr>
        <w:t>РЕГУЛИРОВАНИЯ РАЗНОГЛАСИЙ</w:t>
      </w:r>
      <w:r w:rsidR="00385318" w:rsidRPr="00143B27">
        <w:rPr>
          <w:rFonts w:ascii="Times New Roman" w:hAnsi="Times New Roman" w:cs="Times New Roman"/>
        </w:rPr>
        <w:t xml:space="preserve"> ПО ДОГОВОРУ, </w:t>
      </w:r>
    </w:p>
    <w:p w:rsidR="00683A17" w:rsidRPr="00143B27" w:rsidRDefault="00385318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proofErr w:type="gramStart"/>
      <w:r w:rsidRPr="00143B27">
        <w:rPr>
          <w:rFonts w:ascii="Times New Roman" w:hAnsi="Times New Roman" w:cs="Times New Roman"/>
        </w:rPr>
        <w:t>ВОЗН</w:t>
      </w:r>
      <w:r w:rsidR="00A93C1A" w:rsidRPr="00143B27">
        <w:rPr>
          <w:rFonts w:ascii="Times New Roman" w:hAnsi="Times New Roman" w:cs="Times New Roman"/>
        </w:rPr>
        <w:t>И</w:t>
      </w:r>
      <w:r w:rsidRPr="00143B27">
        <w:rPr>
          <w:rFonts w:ascii="Times New Roman" w:hAnsi="Times New Roman" w:cs="Times New Roman"/>
        </w:rPr>
        <w:t>КАЮЩИХ  МЕЖДУ</w:t>
      </w:r>
      <w:proofErr w:type="gramEnd"/>
      <w:r w:rsidRPr="00143B27">
        <w:rPr>
          <w:rFonts w:ascii="Times New Roman" w:hAnsi="Times New Roman" w:cs="Times New Roman"/>
        </w:rPr>
        <w:t xml:space="preserve"> АБОНЕНТОМ И ОРГАНИЗАЦИЕЙ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10.1. Для урегулирования разногласий, связанных с настоящим договором, между абонентом и организацией, осуществляющей горячее водоснабжение, одна сторона обращается к другой стороне с письменным обращением об урегулировании разногласий с указанием следующих сведений: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а) сведения о заявителе (наиме</w:t>
      </w:r>
      <w:r w:rsidR="00A218AC" w:rsidRPr="00143B27">
        <w:rPr>
          <w:rFonts w:ascii="Times New Roman" w:eastAsia="Calibri" w:hAnsi="Times New Roman" w:cs="Times New Roman"/>
        </w:rPr>
        <w:t>нование, местонахождение (адрес</w:t>
      </w:r>
      <w:r w:rsidRPr="00143B27">
        <w:rPr>
          <w:rFonts w:ascii="Times New Roman" w:eastAsia="Calibri" w:hAnsi="Times New Roman" w:cs="Times New Roman"/>
        </w:rPr>
        <w:t>);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б) содержание разногласий;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в) сведения об объекте (объектах), в отношении которого возникли разногласия, в том числе его полное наименование, местонахождение и право на объект (объекты), которым обладает абонент;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г) копия настоящего договора.</w:t>
      </w:r>
    </w:p>
    <w:p w:rsidR="00F70A4D" w:rsidRPr="00143B27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bookmarkStart w:id="14" w:name="Par199"/>
      <w:bookmarkEnd w:id="14"/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10.2. Сторона, получившая обращение, в течение 5 рабочих дней с даты его поступления обязана его рассмотреть и дать ответ.</w:t>
      </w:r>
    </w:p>
    <w:p w:rsidR="00F70A4D" w:rsidRPr="00143B27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6C0DF9" w:rsidRPr="00143B27" w:rsidRDefault="006C0DF9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6C0DF9" w:rsidRPr="00143B27" w:rsidRDefault="006C0DF9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143B27">
        <w:rPr>
          <w:rFonts w:ascii="Times New Roman" w:eastAsia="Calibri" w:hAnsi="Times New Roman" w:cs="Times New Roman"/>
          <w:sz w:val="18"/>
          <w:szCs w:val="18"/>
        </w:rPr>
        <w:t>*для договоров с контрагентами, не входящими в группу компаний ПАО "НК "Роснефть"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 xml:space="preserve">10.3. По результатам ответа, предусмотренного </w:t>
      </w:r>
      <w:hyperlink w:anchor="Par199" w:history="1">
        <w:r w:rsidRPr="00143B27">
          <w:rPr>
            <w:rFonts w:ascii="Times New Roman" w:eastAsia="Calibri" w:hAnsi="Times New Roman" w:cs="Times New Roman"/>
          </w:rPr>
          <w:t>пунктом 10.2</w:t>
        </w:r>
      </w:hyperlink>
      <w:r w:rsidRPr="00143B27">
        <w:rPr>
          <w:rFonts w:ascii="Times New Roman" w:eastAsia="Calibri" w:hAnsi="Times New Roman" w:cs="Times New Roman"/>
        </w:rPr>
        <w:t xml:space="preserve">  настоящего договора, стороны составляют акт об урегулировании разногласий.</w:t>
      </w:r>
    </w:p>
    <w:p w:rsidR="00F70A4D" w:rsidRPr="00143B27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 xml:space="preserve">10.4. При отсутствии ответа, предусмотренного </w:t>
      </w:r>
      <w:hyperlink w:anchor="Par199" w:history="1">
        <w:r w:rsidRPr="00143B27">
          <w:rPr>
            <w:rFonts w:ascii="Times New Roman" w:eastAsia="Calibri" w:hAnsi="Times New Roman" w:cs="Times New Roman"/>
          </w:rPr>
          <w:t>пунктом 10.2</w:t>
        </w:r>
      </w:hyperlink>
      <w:r w:rsidRPr="00143B27">
        <w:rPr>
          <w:rFonts w:ascii="Times New Roman" w:eastAsia="Calibri" w:hAnsi="Times New Roman" w:cs="Times New Roman"/>
        </w:rPr>
        <w:t xml:space="preserve"> настоящего договора, или в случае невозможности урегулировать раз</w:t>
      </w:r>
      <w:r w:rsidR="00BF6254" w:rsidRPr="00143B27">
        <w:rPr>
          <w:rFonts w:ascii="Times New Roman" w:eastAsia="Calibri" w:hAnsi="Times New Roman" w:cs="Times New Roman"/>
        </w:rPr>
        <w:t>ногласия спор разрешается арбитражным судом Томской области.</w:t>
      </w:r>
    </w:p>
    <w:p w:rsidR="00CC68D4" w:rsidRPr="00143B27" w:rsidRDefault="00CC68D4" w:rsidP="00CC68D4">
      <w:pPr>
        <w:pStyle w:val="1130373e324b39"/>
        <w:ind w:left="15"/>
        <w:contextualSpacing/>
        <w:jc w:val="center"/>
        <w:rPr>
          <w:sz w:val="22"/>
          <w:szCs w:val="22"/>
        </w:rPr>
      </w:pPr>
      <w:bookmarkStart w:id="15" w:name="Par1362"/>
      <w:bookmarkEnd w:id="15"/>
    </w:p>
    <w:p w:rsidR="00292391" w:rsidRPr="00143B27" w:rsidRDefault="00CC68D4" w:rsidP="00636CE1">
      <w:pPr>
        <w:pStyle w:val="1130373e324b39"/>
        <w:ind w:left="15"/>
        <w:contextualSpacing/>
        <w:jc w:val="center"/>
        <w:rPr>
          <w:sz w:val="22"/>
          <w:szCs w:val="22"/>
        </w:rPr>
      </w:pPr>
      <w:r w:rsidRPr="00143B27">
        <w:rPr>
          <w:sz w:val="22"/>
          <w:szCs w:val="22"/>
        </w:rPr>
        <w:t>11. АНТИКОРРУПЦИОННЫЕ УСЛОВИЯ</w:t>
      </w:r>
      <w:r w:rsidR="00CD0A1B" w:rsidRPr="00143B27">
        <w:rPr>
          <w:sz w:val="22"/>
          <w:szCs w:val="22"/>
        </w:rPr>
        <w:t>*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Text"/>
        <w:spacing w:after="120"/>
        <w:jc w:val="both"/>
        <w:rPr>
          <w:sz w:val="22"/>
          <w:szCs w:val="22"/>
          <w:lang w:val="ru-RU"/>
        </w:rPr>
      </w:pPr>
      <w:r w:rsidRPr="00143B27">
        <w:rPr>
          <w:sz w:val="22"/>
          <w:szCs w:val="22"/>
          <w:lang w:val="ru-RU"/>
        </w:rPr>
        <w:t>Абонент</w:t>
      </w:r>
      <w:r w:rsidRPr="00143B27">
        <w:rPr>
          <w:i/>
          <w:sz w:val="22"/>
          <w:szCs w:val="22"/>
          <w:lang w:val="ru-RU"/>
        </w:rPr>
        <w:t xml:space="preserve"> </w:t>
      </w:r>
      <w:r w:rsidRPr="00143B27">
        <w:rPr>
          <w:sz w:val="22"/>
          <w:szCs w:val="22"/>
          <w:lang w:val="ru-RU"/>
        </w:rPr>
        <w:t xml:space="preserve">подтверждает, что ознакомился с содержанием и обязуется придерживаться принципов Политики Компании «В области противодействия вовлечению в коррупционную деятельность», размещенной в открытом доступе на официальном сайте </w:t>
      </w:r>
      <w:r w:rsidRPr="00143B27">
        <w:rPr>
          <w:i/>
          <w:lang w:val="ru-RU"/>
        </w:rPr>
        <w:t>ПАО «НК «Роснефть»</w:t>
      </w:r>
      <w:r w:rsidRPr="00143B27">
        <w:rPr>
          <w:sz w:val="22"/>
          <w:szCs w:val="22"/>
          <w:lang w:val="ru-RU"/>
        </w:rPr>
        <w:t xml:space="preserve"> в сети Интернет.   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Под действиями работника, осуществляемыми в пользу стимулирующей его стороны, понимаются: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-предоставление неоправданных преимуществ по сравнению с другими контрагентами;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-предоставление каких-либо гарантий;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-ускорение существующих процедур;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-иные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пяти рабочих дней с даты направления письменного уведомления.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11.5.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D0A1B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11.7. В целях проведения антикоррупционных </w:t>
      </w:r>
      <w:proofErr w:type="gramStart"/>
      <w:r w:rsidRPr="00143B27">
        <w:rPr>
          <w:sz w:val="22"/>
          <w:szCs w:val="22"/>
        </w:rPr>
        <w:t>проверок  абонент</w:t>
      </w:r>
      <w:proofErr w:type="gramEnd"/>
      <w:r w:rsidRPr="00143B27">
        <w:rPr>
          <w:sz w:val="22"/>
          <w:szCs w:val="22"/>
        </w:rPr>
        <w:t xml:space="preserve"> обязуется  в течение пяти рабочих дней с момента заключения настоящего договора, а также в любое время в течение действия настоящего договора по письменному запросу </w:t>
      </w:r>
      <w:r w:rsidR="000B12DF" w:rsidRPr="00143B27">
        <w:rPr>
          <w:sz w:val="22"/>
          <w:szCs w:val="22"/>
        </w:rPr>
        <w:t>организации, осуществляющей горячее водоснабжение</w:t>
      </w:r>
      <w:r w:rsidRPr="00143B27">
        <w:rPr>
          <w:sz w:val="22"/>
          <w:szCs w:val="22"/>
        </w:rPr>
        <w:t xml:space="preserve"> предоставить информацию </w:t>
      </w:r>
    </w:p>
    <w:p w:rsidR="00CD0A1B" w:rsidRPr="00143B27" w:rsidRDefault="00CD0A1B" w:rsidP="00CC68D4">
      <w:pPr>
        <w:pStyle w:val="1130373e324b39"/>
        <w:contextualSpacing/>
        <w:jc w:val="both"/>
        <w:rPr>
          <w:sz w:val="22"/>
          <w:szCs w:val="22"/>
        </w:rPr>
      </w:pPr>
    </w:p>
    <w:p w:rsidR="00CD0A1B" w:rsidRPr="00143B27" w:rsidRDefault="00CD0A1B" w:rsidP="00CD0A1B">
      <w:pPr>
        <w:pStyle w:val="1130373e324b39"/>
        <w:contextualSpacing/>
        <w:jc w:val="both"/>
        <w:rPr>
          <w:sz w:val="18"/>
          <w:szCs w:val="18"/>
        </w:rPr>
      </w:pPr>
      <w:r w:rsidRPr="00143B27">
        <w:rPr>
          <w:sz w:val="18"/>
          <w:szCs w:val="18"/>
        </w:rPr>
        <w:t>*для договоров с контрагентами, не входящими в группу компаний ПАО "НК "Роснефть"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о цепочке собственников абонента включая бенефициаров (в том числе, конечных) по форме согласно Приложению № </w:t>
      </w:r>
      <w:r w:rsidR="00D31414" w:rsidRPr="00143B27">
        <w:rPr>
          <w:sz w:val="22"/>
          <w:szCs w:val="22"/>
        </w:rPr>
        <w:t>7</w:t>
      </w:r>
      <w:r w:rsidRPr="00143B27">
        <w:rPr>
          <w:sz w:val="22"/>
          <w:szCs w:val="22"/>
        </w:rPr>
        <w:t xml:space="preserve"> к настоящему договору (с приложением подтверждающих документов (далее – «Информация»).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В случае изменений в цепочке собственников абонента включая бенефициаров (в том числе, конечных) и (или) в исполнительных органах абонент обязуется в течение пяти рабочих дней с даты внесения таких </w:t>
      </w:r>
      <w:r w:rsidRPr="00143B27">
        <w:rPr>
          <w:sz w:val="22"/>
          <w:szCs w:val="22"/>
        </w:rPr>
        <w:lastRenderedPageBreak/>
        <w:t xml:space="preserve">изменений предоставить соответствующую информацию </w:t>
      </w:r>
      <w:r w:rsidR="000B12DF" w:rsidRPr="00143B27">
        <w:rPr>
          <w:sz w:val="22"/>
          <w:szCs w:val="22"/>
        </w:rPr>
        <w:t>организации, осуществляющей горячее водоснабжение</w:t>
      </w:r>
      <w:r w:rsidRPr="00143B27">
        <w:rPr>
          <w:sz w:val="22"/>
          <w:szCs w:val="22"/>
        </w:rPr>
        <w:t>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Информация предоставляется на бумажном носителе, заверенная подписью Генерального директора (или иного должностного лица, являющегося единоличным исполнительным органом контрагента) или уполномоченным на основании доверенности лицом и направляется в адрес </w:t>
      </w:r>
      <w:r w:rsidR="000B12DF" w:rsidRPr="00143B27">
        <w:rPr>
          <w:sz w:val="22"/>
          <w:szCs w:val="22"/>
        </w:rPr>
        <w:t>организации, осуществляющей горячее водоснабжение</w:t>
      </w:r>
      <w:r w:rsidRPr="00143B27">
        <w:rPr>
          <w:sz w:val="22"/>
          <w:szCs w:val="22"/>
        </w:rPr>
        <w:t xml:space="preserve"> путем почтового отправления с описью вложения. Датой предоставления Информации является дата получения </w:t>
      </w:r>
      <w:r w:rsidR="000B12DF" w:rsidRPr="00143B27">
        <w:rPr>
          <w:sz w:val="22"/>
          <w:szCs w:val="22"/>
        </w:rPr>
        <w:t xml:space="preserve">организацией, осуществляющей горячее водоснабжение </w:t>
      </w:r>
      <w:r w:rsidRPr="00143B27">
        <w:rPr>
          <w:sz w:val="22"/>
          <w:szCs w:val="22"/>
        </w:rPr>
        <w:t xml:space="preserve">почтового отправления. Дополнительно Информация предоставляется на электронном носителе. 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Указанное в настоящем пункте условие является существенным условием настоящего договора в соответствии с ч.1 ст.432 ГК РФ.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CD0A1B" w:rsidRPr="00143B27" w:rsidRDefault="00CD0A1B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11.9.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11.10. 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11.11. Одновременно с предоставлением Информации о цепочке собственников контрагента, включая бенефициаров (в том числе конечных), абонент обязан предоставить </w:t>
      </w:r>
      <w:r w:rsidR="000B12DF" w:rsidRPr="00143B27">
        <w:rPr>
          <w:sz w:val="22"/>
          <w:szCs w:val="22"/>
        </w:rPr>
        <w:t>организации, осуществляющей горячее водоснабжение</w:t>
      </w:r>
      <w:r w:rsidRPr="00143B27">
        <w:rPr>
          <w:sz w:val="22"/>
          <w:szCs w:val="22"/>
        </w:rPr>
        <w:t xml:space="preserve"> подтверждение наличия согласия на обработку персональных данных и направления уведомлений об осуществлении обработки персональных данных, получаемых в составе информации о цепочке собственников контрагента, включая бенефициаров (в том числе конечных), по форме приложения № </w:t>
      </w:r>
      <w:r w:rsidR="00D31414" w:rsidRPr="00143B27">
        <w:rPr>
          <w:sz w:val="22"/>
          <w:szCs w:val="22"/>
        </w:rPr>
        <w:t>8</w:t>
      </w:r>
      <w:r w:rsidRPr="00143B27">
        <w:rPr>
          <w:sz w:val="22"/>
          <w:szCs w:val="22"/>
        </w:rPr>
        <w:t xml:space="preserve"> к настоящему договору.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11.12.</w:t>
      </w:r>
      <w:r w:rsidRPr="00143B27">
        <w:rPr>
          <w:sz w:val="22"/>
          <w:szCs w:val="22"/>
        </w:rPr>
        <w:tab/>
        <w:t>Абонент подтверждает, что согласие субъектов персональных данных на обработку их персональных данных оформлено в соответствии с Федеральным законом РФ «О персональных данных» от 27.07.2006 №152- ФЗ.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11.13.</w:t>
      </w:r>
      <w:r w:rsidRPr="00143B27">
        <w:rPr>
          <w:sz w:val="22"/>
          <w:szCs w:val="22"/>
        </w:rPr>
        <w:tab/>
        <w:t xml:space="preserve">В случае если </w:t>
      </w:r>
      <w:r w:rsidR="000B12DF" w:rsidRPr="00143B27">
        <w:rPr>
          <w:sz w:val="22"/>
          <w:szCs w:val="22"/>
        </w:rPr>
        <w:t>организация, осуществляющая горячее водоснабжение</w:t>
      </w:r>
      <w:r w:rsidRPr="00143B27">
        <w:rPr>
          <w:sz w:val="22"/>
          <w:szCs w:val="22"/>
        </w:rPr>
        <w:t xml:space="preserve"> будет привлечена к ответственности в виде штрафов, наложенных государственными органами за нарушение Федерального закона РФ «О персональных данных» от 27.07.2006 №152- ФЗ в связи отсутствием согласия субъекта на обработку его персональных данных, предусмотренного пунктом 1</w:t>
      </w:r>
      <w:r w:rsidR="00961341" w:rsidRPr="00143B27">
        <w:rPr>
          <w:sz w:val="22"/>
          <w:szCs w:val="22"/>
        </w:rPr>
        <w:t>1</w:t>
      </w:r>
      <w:r w:rsidRPr="00143B27">
        <w:rPr>
          <w:sz w:val="22"/>
          <w:szCs w:val="22"/>
        </w:rPr>
        <w:t xml:space="preserve">.11 настоящего договора, либо </w:t>
      </w:r>
      <w:r w:rsidR="000B12DF" w:rsidRPr="00143B27">
        <w:rPr>
          <w:sz w:val="22"/>
          <w:szCs w:val="22"/>
        </w:rPr>
        <w:t>организация, осуществляющая горячее водоснабжение</w:t>
      </w:r>
      <w:r w:rsidRPr="00143B27">
        <w:rPr>
          <w:sz w:val="22"/>
          <w:szCs w:val="22"/>
        </w:rPr>
        <w:t xml:space="preserve"> понесет расходы в виде сумм возмещения морального и/или имущественного вреда, подлежащих возмещению субъекту персональных данных за нарушение Федерального закона РФ «О персональных данных» от 27.07.2006 №152- ФЗ в связи отсутствием согласия такого субъекта на обработку его персональных данных, предусмотренного пунктом 1</w:t>
      </w:r>
      <w:r w:rsidR="006459AA" w:rsidRPr="00143B27">
        <w:rPr>
          <w:sz w:val="22"/>
          <w:szCs w:val="22"/>
        </w:rPr>
        <w:t>1</w:t>
      </w:r>
      <w:r w:rsidRPr="00143B27">
        <w:rPr>
          <w:sz w:val="22"/>
          <w:szCs w:val="22"/>
        </w:rPr>
        <w:t xml:space="preserve">.11 настоящего договора, абонент обязан возместить </w:t>
      </w:r>
      <w:r w:rsidR="000B12DF" w:rsidRPr="00143B27">
        <w:rPr>
          <w:sz w:val="22"/>
          <w:szCs w:val="22"/>
        </w:rPr>
        <w:t>организации, осуществляющей горячее водоснабжение</w:t>
      </w:r>
      <w:r w:rsidRPr="00143B27">
        <w:rPr>
          <w:sz w:val="22"/>
          <w:szCs w:val="22"/>
        </w:rPr>
        <w:t xml:space="preserve"> суммы таких штрафов и/или расходов на основании вступивших в законную силу решения (постановления) уполномоченного государственного органа и/или решения суда о возмещении морального и/или имущественного вреда, причиненного субъекту персональных данных.</w:t>
      </w:r>
    </w:p>
    <w:p w:rsidR="00CD0A1B" w:rsidRPr="00143B27" w:rsidRDefault="00CD0A1B" w:rsidP="00CC68D4">
      <w:pPr>
        <w:pStyle w:val="1130373e324b39"/>
        <w:contextualSpacing/>
        <w:jc w:val="both"/>
        <w:rPr>
          <w:sz w:val="22"/>
          <w:szCs w:val="22"/>
        </w:rPr>
      </w:pPr>
    </w:p>
    <w:p w:rsidR="00CD0A1B" w:rsidRPr="00143B27" w:rsidRDefault="00CD0A1B" w:rsidP="00CD0A1B">
      <w:pPr>
        <w:pStyle w:val="1130373e324b39"/>
        <w:contextualSpacing/>
        <w:jc w:val="center"/>
        <w:rPr>
          <w:sz w:val="22"/>
          <w:szCs w:val="22"/>
        </w:rPr>
      </w:pPr>
      <w:r w:rsidRPr="00143B27">
        <w:rPr>
          <w:sz w:val="22"/>
          <w:szCs w:val="22"/>
        </w:rPr>
        <w:t>12.1. АНТИКОРРУПЦИОННЫЕ УСЛОВИЯ*</w:t>
      </w:r>
    </w:p>
    <w:p w:rsidR="00CD0A1B" w:rsidRPr="00143B27" w:rsidRDefault="00CD0A1B" w:rsidP="00CD0A1B">
      <w:pPr>
        <w:pStyle w:val="1130373e324b39"/>
        <w:contextualSpacing/>
        <w:rPr>
          <w:sz w:val="22"/>
          <w:szCs w:val="22"/>
        </w:rPr>
      </w:pPr>
    </w:p>
    <w:p w:rsidR="00CD0A1B" w:rsidRPr="00143B27" w:rsidRDefault="00CD0A1B" w:rsidP="00CD0A1B">
      <w:pPr>
        <w:pStyle w:val="1130373e324b39"/>
        <w:contextualSpacing/>
        <w:rPr>
          <w:sz w:val="22"/>
          <w:szCs w:val="22"/>
        </w:rPr>
      </w:pPr>
      <w:r w:rsidRPr="00143B27">
        <w:rPr>
          <w:sz w:val="22"/>
          <w:szCs w:val="22"/>
        </w:rPr>
        <w:t xml:space="preserve">12.1. При  исполнении  своих  обязательств  по  настоящему Договору,  Стороны,  их аффилированные лица, </w:t>
      </w:r>
    </w:p>
    <w:p w:rsidR="00CD0A1B" w:rsidRPr="00143B27" w:rsidRDefault="00CD0A1B" w:rsidP="00CD0A1B">
      <w:pPr>
        <w:pStyle w:val="1130373e324b39"/>
        <w:contextualSpacing/>
        <w:rPr>
          <w:sz w:val="22"/>
          <w:szCs w:val="22"/>
        </w:rPr>
      </w:pPr>
    </w:p>
    <w:p w:rsidR="00CD0A1B" w:rsidRPr="00143B27" w:rsidRDefault="00CD0A1B" w:rsidP="00CD0A1B">
      <w:pPr>
        <w:pStyle w:val="1130373e324b39"/>
        <w:contextualSpacing/>
        <w:jc w:val="both"/>
        <w:rPr>
          <w:rFonts w:eastAsia="Calibri"/>
          <w:kern w:val="0"/>
          <w:sz w:val="18"/>
          <w:szCs w:val="18"/>
          <w:lang w:eastAsia="en-US" w:bidi="ar-SA"/>
        </w:rPr>
      </w:pPr>
      <w:r w:rsidRPr="00143B27">
        <w:rPr>
          <w:rFonts w:eastAsia="Calibri"/>
          <w:kern w:val="0"/>
          <w:sz w:val="18"/>
          <w:szCs w:val="18"/>
          <w:lang w:eastAsia="en-US" w:bidi="ar-SA"/>
        </w:rPr>
        <w:t>*для договоров с контрагентами, входящими в группу компаний ПАО "НК "Роснефть"</w:t>
      </w:r>
    </w:p>
    <w:p w:rsidR="00CD0A1B" w:rsidRPr="00143B27" w:rsidRDefault="00CD0A1B" w:rsidP="00CD0A1B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на иные неправомерные цели.</w:t>
      </w:r>
    </w:p>
    <w:p w:rsidR="00CD0A1B" w:rsidRPr="00143B27" w:rsidRDefault="00CD0A1B" w:rsidP="00CD0A1B">
      <w:pPr>
        <w:pStyle w:val="1130373e324b39"/>
        <w:contextualSpacing/>
        <w:rPr>
          <w:sz w:val="22"/>
          <w:szCs w:val="22"/>
        </w:rPr>
      </w:pPr>
    </w:p>
    <w:p w:rsidR="00CD0A1B" w:rsidRPr="00143B27" w:rsidRDefault="00CD0A1B" w:rsidP="00CD0A1B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lastRenderedPageBreak/>
        <w:t>12.2. Стороны подтверждают, что ознакомились с содержанием и обязуются придерживаться принципов Политики Компании «В области противодействия вовлечению в коррупционную деятельность» (далее - Политика Компании), размещенной в открытом доступе на официальном сайте ПАО «НК «Роснефть» в сети Интернет. Стороны подтверждают, что положения Политики Компании введены в действие распорядительным документом (применительно к Сторонам - Обществам Группы).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4C45C4" w:rsidRPr="00143B27" w:rsidRDefault="004C45C4" w:rsidP="004C45C4">
      <w:pPr>
        <w:pStyle w:val="1130373e324b39"/>
        <w:contextualSpacing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13.  О СОХРАННОСТИ СВЕДЕНИЙ КОНФИДЕНЦИАЛЬНОГО ХАРАКТЕРА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13.1. Для целей настоящей статьи термин «Раскрывающая сторона» означает для целей каждого случая обмена Конфиденциальной Информац</w:t>
      </w:r>
      <w:r w:rsidR="00BC7C0E">
        <w:rPr>
          <w:rFonts w:eastAsia="Calibri"/>
          <w:kern w:val="0"/>
          <w:sz w:val="22"/>
          <w:szCs w:val="22"/>
          <w:lang w:eastAsia="en-US" w:bidi="ar-SA"/>
        </w:rPr>
        <w:t xml:space="preserve">ией в соответствии с настоящим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договором Сторону, предоставляющую (аффилированные лица, члены органа управления, работники, консультанты, инвесторы, представители (далее – Представители Раскрывающей Стороны) которой предоставляют) Конфиденциальную Информацию другой Стороне;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«Получающая Сторона» означает для целей каждого случая обмена Конфиденциальной Информацией в соответствии с настоящим Соглашением Сторону, которая получает (аффилированные лица, члены органа управления, работники, консультанты, инвесторы, представители (далее – Представители Получающей Стороны), которой получают) Конфиденциальную Информацию от другой Стороны;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«Виртуальная комната данных (ВКД)» означает логически выделенное хранилище электронных документов в информационной системе «Система виртуальных комнат данных» ПАО «НК «Роснефть», предназначенное для обмена информацией, в том числе Конфиденциальной Информацией, между ПАО «НК «Роснефть», его Аффилированными лицами и пользователями Системы;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«Съемные носители информации» означают малогабаритные технические и электронные средства, предназначенные или имеющие возможность для переноса информации с одного компьютера на другой без использования каналов связи, предоставляемых локальной вычислительной сетью, устройство для длительного хранения данных, конструктивно выполненное отдельно;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«Конфиденциальность информации» означает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 [Федеральный закон от 27.07.2006 № 149-ФЗ «Об информации, информационных технологиях и о защите информации»];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«Конфиденциальная Информация» означает любую информацию, предоставляемую в рамках настоящего договора в любой форме (в том числе, но не ограничиваясь, письменно, устно, посредством использования телефонной связи, факса, электронной почты, съемных носителей информации, виртуальной комнаты данных) Раскрывающей Стороной и Представителями Раскрывающей Стороны Получающей Стороне и Представителям Получающей Стороны, за исключением информации, ставшей общедоступной по решению Раскрывающей Стороны либо в силу применимого к ней законодательства;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«Разглашение Конфиденциальной Информации» (либо в зависимости от контекста «разглашать Конфиденциальную информацию») означает действие или бездействие, в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в нарушение настоящего договора;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«Режим Конфиденциальности» означает правовые, организационные, технические и иные принимаемые меры по охране информации, отнесенной к конфиденциальной.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13.2. Получающая Сторона обязуется не разглашать Конфиденциальную Информацию, использовать Конфиденциальную Информацию исключительно в рамках предмета настоящего договора, в целях исполнения обязательств по настоящему договору, не использовать Конфиденциальную Информацию в каких-либо иных целях и/или во вред Раскрывающей Стороне и обеспечить, чтобы Представители Получающей Стороны не использовали Конфиденциальную Информацию в таких целях. 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13.3. 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лицам, за исключением   случаев,  когда  обязанность  такого  раскрытия   для   Получающей   Стороны   установлена законодательством, вступившим в законную силу судебным решением, применимыми к Получающей Стороне правилами биржи или по запросу уполномоченных государственных органов, а также в случае судебного либо арбитражного (третейского) спора с Раскрывающей Стороной. Информация, запрошенная по мотивированному требованию уполномоченных государственных органов в пределах их компетенции, может быть предоставлена им только в случае, когда обязанность по ее предоставлению прямо установлена действующим законодательством.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13.4. При этом до предоставления Конфиденциальной Информации, требующей раскрытия, Получающая Сторона предварительно в письменном виде уведомит Раскрывающую Сторону о необходимости раскрытия,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lastRenderedPageBreak/>
        <w:t xml:space="preserve">если это не запрещено соответствующим законодательством, с указанием положений законодательства, в силу которых Получающая Сторона обязана предоставить Конфиденциальную Информацию, а также об условиях и сроках такого раскрытия.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В любом случае Получающая Сторона раскроет только ту часть Конфиденциальной Информации, раскрытие которой необходимо для соблюдения требований законодательства, вступивших в законную силу решений судов соответствующей юрисдикции либо законных требований уполномоченных государственных органов. При этом Получающая Сторона должна принять разумные усилия для согласования объема раскрытия с Раскрывающей Стороной, если это не запрещено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13.5. Получающая Сторона обязуется обеспечивать Режим конфиденциальности в отношении Конфиденциальной Информации. Вне зависимости от любых иных положений настоящего договора, если к Конфиденциальной Информации получают доступ лица, которые не должны его иметь в соответствии с условиями настоящего договора через Получающую Сторону, её Представителей либо через их компьютеры либо иные средства автоматической обработки информации, это рассматривается как нарушение обязательств по обеспечению конфиденциальности Конфиденциальной Информации в рамках настоящего договора и Получающая Сторона несёт ответственность за такое нарушение в соответствие с пунктом 1</w:t>
      </w:r>
      <w:r w:rsidR="00351469" w:rsidRPr="00143B27">
        <w:rPr>
          <w:rFonts w:eastAsia="Calibri"/>
          <w:kern w:val="0"/>
          <w:sz w:val="22"/>
          <w:szCs w:val="22"/>
          <w:lang w:eastAsia="en-US" w:bidi="ar-SA"/>
        </w:rPr>
        <w:t>3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.10. настоящей статьи.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13.6. Получающая сторона соглашается, что для признания информации Конфиденциальной Информацией для целей настоящего договора и возникновения у Получающей Стороны предусмотренных в настоящем договоре обязательств Раскрывающая Сторона не обязана доказывать ее коммерческую ценность, отсутствие к ней доступа на законном основании третьих лиц, а также не имеет значения, введен ли Раскрывающей Стороной в отношении такой информации режим «коммерческой тайны» в соответствии с  Федеральным законом от 29.07.2004 № 98-ФЗ «О коммерческой тайне» либо иным аналогичным законом.       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13.7. Получающая Сторона соглашается, что если в соответствии с законодательством Российской Федерации или иной юрисдикции, информация, относящаяся к Конфиденциальной Информации в соответствии с настоящим договором, не подлежит защите или подлежит защите в меньшей степени, чем предусмотрено настоящим договором, это не отменяет и не уменьшает обязательств Получающей Стороны по настоящему договору.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13.8.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мере, в которой это необходимо в рамках исполнения обязательств по настоящему договору, и при условии обеспечения Получающей Стороной Режима конфиденциальности в отношении Конфиденциальной Информации. Получающая Сторона несёт ответственность за действия либо бездействие своих работников, а также всех Представителей Получающей Стороны и иных лиц, которым Конфиденциальная Информация раскрыта Получающей Стороной, действия которых привели к Разглашению Конфиденциальной Информации.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13.9.  Передача Конфиденциальной Информации оформляется Актом приёма-передачи (Приложение № </w:t>
      </w:r>
      <w:r w:rsidR="00894A9C" w:rsidRPr="00143B27">
        <w:rPr>
          <w:rFonts w:eastAsia="Calibri"/>
          <w:kern w:val="0"/>
          <w:sz w:val="22"/>
          <w:szCs w:val="22"/>
          <w:lang w:eastAsia="en-US" w:bidi="ar-SA"/>
        </w:rPr>
        <w:t>6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), который подписывается уполномоченными лицами Сторон. В случае предоставления Конфиденциальной Информации с применением информационных систем, факт предоставления фиксируется в журнале информационной системы в соответствии с проектной документацией на неё. Отсутствие Акта приёма-передачи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Информации, полученной в рамках настоящего договора.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13.10. В случае Разглашения Конфиденциальной Информации, её использования в нарушение требований настоящего договора, иных нарушений условий настоящего договора Получающей Стороной Получающая Сторона обязана возместить Раскрывающей Стороне в полном объёме все убытки, причинённые таким разглашением, а также выплатить Раскрывающ</w:t>
      </w:r>
      <w:r w:rsidR="00BC7C0E">
        <w:rPr>
          <w:rFonts w:eastAsia="Calibri"/>
          <w:kern w:val="0"/>
          <w:sz w:val="22"/>
          <w:szCs w:val="22"/>
          <w:lang w:eastAsia="en-US" w:bidi="ar-SA"/>
        </w:rPr>
        <w:t>е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й Стороне неустойку за каждый факт Разглашения в размере 10 000,00 рублей (Десять тысяч рублей 00 копеек)  и несанкционированного использования в размере 10 000,00 рублей (Десять тысяч рублей 00 копеек). При этом убытки возмещаются в полной сумме сверх указанной неустойки (штрафная неустойка).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13.11. В случае Разглашения Конфиденциальной Информации Получающей Стороной, иных нарушений настоящего договора Получающая Сторона обязана возместить Раскрывающей Стороне в полном объеме все убытки, причинённые таким Разглашением.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lastRenderedPageBreak/>
        <w:t>13.12. В случае Разглашения Конфиденциальной Информации Получающей Стороной, иных нарушений настоящего договора Получающая Сторона обязана возместить Раскрывающей Стороне реальный ущерб, причинённый таким Разглашением, при этом упущенная выгода возмещению не подлежит.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13.13. В случае Разглашения Конфиденциальной Информации Получающей Стороной, иных нарушений настоящего договора Получающая Сторона обязана возместить Раскрывающей Стороне реальный ущерб, причинённый таким Разглашением, при этом упущенная выгода возмещению не подлежит.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13.14. В случае раскрытия или несанкционированного использования Конфиденциальной Информации Получающей Стороной (её Представителями) в нарушение условий настоящего договора, Получающая Сторона обязана: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(а) в полном объеме возме</w:t>
      </w:r>
      <w:r w:rsidR="00BC7C0E">
        <w:rPr>
          <w:rFonts w:eastAsia="Calibri"/>
          <w:kern w:val="0"/>
          <w:sz w:val="22"/>
          <w:szCs w:val="22"/>
          <w:lang w:eastAsia="en-US" w:bidi="ar-SA"/>
        </w:rPr>
        <w:t>с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тить Раскрывающей Стороне все убытки, которые могут возникнуть в результате Разглашения Конфиденциальной Информации, произошедшего по вине Получающей Стороны и в результате нарушения условий настоящего договора;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(б) в полной мере и добросовестным образом раскрыть Раскрывающей Стороне информацию о всех доходах и выгодах, полученных либо которые могут быть получены Получающей Стороной и/или Представителями Получающей Стороны, которые возникли, прямо или косвенно, вследствие раскрытия или несанкционированного использования Конфиденциальной Информации в нарушение условий настоящего договора, и незамедлительно выплатить Раскрывающей Стороне всю сумму таких выгод по первому требованию Раскрывающей Стороны.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Не отказываясь от каких-либо иных прав или средств правовой защиты, которыми может располагать Раскрывающая Сторона, Стороны признают, что компенсация убытков может быть недостаточным средством правовой защиты в отношении несанкционированного раскрытия Конфиденциальной Информации, и что Раскрывающая Сторона будет иметь право на такое средство правовой защиты как исполнение в натуре и/или «судебный запрет осуществлять определенную деятельность» или иное средство правовой защиты по праву  справедливости, которое будет признано судом надлежащей юрисдикции целесообразным в отношении какого-либо вероятного или фактического нарушения настоящих положений Получающей Стороной.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13.15. (а) Получающая Сторона должна в полном объеме возместить Раскрывающей Стороне все прямые убытки, которые могут возникнуть в результате разглашения Конфиденциальной Информации, произошедшего по вине Получающей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Стороны  либо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в результате нарушения условий настоящий статьи;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(б) Стороны не несут ответственности за какие-либо косвенные убытки, упущенную выгоду, ожидаемую выгоду, упущенные договоры, упущенные коммерческие возможности, </w:t>
      </w:r>
      <w:proofErr w:type="spellStart"/>
      <w:r w:rsidRPr="00143B27">
        <w:rPr>
          <w:rFonts w:eastAsia="Calibri"/>
          <w:kern w:val="0"/>
          <w:sz w:val="22"/>
          <w:szCs w:val="22"/>
          <w:lang w:eastAsia="en-US" w:bidi="ar-SA"/>
        </w:rPr>
        <w:t>репутационные</w:t>
      </w:r>
      <w:proofErr w:type="spell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потери;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(в) обязанность по доказыванию факта разглашения и размера убытков возлагается на Раскрывающую Сторону;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(г) не отказываясь от каких-либо иных прав или средств правовой защиты, которыми может располагать Раскрывающая Сторона, Стороны признают, что компенсация убытков может быть недостаточным средством правовой защиты в отношении несанкционированного раскрытия Конфиденциальной Информации, и что Раскрывающая Сторона будет иметь право на такое средство правовой защиты как исполнение в натуре и/или «судебный запрет осуществлять определенную деятельность» или иное средство правовой защиты по праву справедливости, которое будет признано судом надлежащей юрисдикции целесообразным в отношении какого-либо вероятного или фактического нарушения настоящих положений Получающей Стороной.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13.16. (а) если иное не предусмотрено подпунктом (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б)  настоящей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статьи, Получающая Сторона должна в полном объеме возместить Раскрывающей Стороне все убытки, которые могут возникнуть в результате разглашения или незаконного использования Конфиденциальной Информации, произошедшего  в результате нарушения условий настоящего Договора/Соглашения Получающей Стороной;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(б) Стороны не несут ответственности за какие-либо косвенные убытки, если они не были вызваны преднамеренным нарушением обязательств, обманом или грубой небрежностью такой Стороны либо ее Представителями;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(в) не отказываясь от каких-либо иных прав или средств правовой защиты, которыми может располагать Раскрывающая Сторона, Стороны признают, что компенсация убытков может быть недостаточным средством правовой защиты в отношении несанкционированного раскрытия Конфиденциальной Информации, и что Раскрывающая Сторона будет иметь право на такое средство правовой защиты как исполнение в натуре и/или «судебный запрет осуществлять определенную деятельность» или иное средство правовой защиты по праву справедливости, которое будет признано судом надлежащей юрисдикции целесообразным в отношении какого-либо вероятного или фактического нарушения настоящих положений Получающей Стороной. Обязательства Получающей Стороны применительно к конкретной Конфиденциальной Информации, предоставляемой по настоящему договору, действуют до наступления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lastRenderedPageBreak/>
        <w:t xml:space="preserve">наиболее поздней из следующих дат: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(1) 5 лет с даты предоставления соответствующей Конфиденциальной Информации Получающей Стороне (её Представителям);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(2) 5 лет с даты подписания настоящего договора, если в течение данного срока Стороны по результатам переговоров не заключили юридически обязывающее соглашение о реализации направлений планируемого сотрудничества или проекта, в рамках которых планируется Раскрытие Конфиденциальной Информации;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(3) 5 лет с даты прекращения участия Получающей Стороны в проекте, в случае, если по результатам переговоров Стороны заключили юридически обязывающее соглашение о реализации проекта.</w:t>
      </w:r>
    </w:p>
    <w:p w:rsidR="005559BF" w:rsidRPr="00143B27" w:rsidRDefault="005559BF" w:rsidP="00CC68D4">
      <w:pPr>
        <w:pStyle w:val="1130373e324b39"/>
        <w:contextualSpacing/>
        <w:jc w:val="both"/>
        <w:rPr>
          <w:sz w:val="22"/>
          <w:szCs w:val="22"/>
        </w:rPr>
      </w:pPr>
    </w:p>
    <w:p w:rsidR="005559BF" w:rsidRPr="00143B27" w:rsidRDefault="005559BF" w:rsidP="00A72A0C">
      <w:pPr>
        <w:pStyle w:val="1130373e324b39"/>
        <w:contextualSpacing/>
        <w:jc w:val="center"/>
        <w:rPr>
          <w:sz w:val="22"/>
          <w:szCs w:val="22"/>
        </w:rPr>
      </w:pPr>
      <w:r w:rsidRPr="00143B27">
        <w:rPr>
          <w:sz w:val="22"/>
          <w:szCs w:val="22"/>
        </w:rPr>
        <w:t>1</w:t>
      </w:r>
      <w:r w:rsidR="004C45C4" w:rsidRPr="00143B27">
        <w:rPr>
          <w:sz w:val="22"/>
          <w:szCs w:val="22"/>
        </w:rPr>
        <w:t>4</w:t>
      </w:r>
      <w:r w:rsidRPr="00143B27">
        <w:rPr>
          <w:sz w:val="22"/>
          <w:szCs w:val="22"/>
        </w:rPr>
        <w:t>. ОТВЕТСТВЕННОСТЬ ЗА НЕСОГЛАСОВАННУЮ УСТУПКУ / ЗАЛОГ ПРАВА ТРЕБОВАНИЯ</w:t>
      </w:r>
      <w:r w:rsidR="004C45C4" w:rsidRPr="00143B27">
        <w:rPr>
          <w:bCs/>
          <w:sz w:val="22"/>
          <w:szCs w:val="22"/>
        </w:rPr>
        <w:t>*</w:t>
      </w:r>
    </w:p>
    <w:p w:rsidR="005559BF" w:rsidRPr="00143B27" w:rsidRDefault="005559BF" w:rsidP="005559BF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п. 1</w:t>
      </w:r>
      <w:r w:rsidR="004C45C4" w:rsidRPr="00143B27">
        <w:rPr>
          <w:sz w:val="22"/>
          <w:szCs w:val="22"/>
        </w:rPr>
        <w:t>4</w:t>
      </w:r>
      <w:r w:rsidRPr="00143B27">
        <w:rPr>
          <w:sz w:val="22"/>
          <w:szCs w:val="22"/>
        </w:rPr>
        <w:t>.1. Уступка абонентом права требования, уступка денежного требования по договору факторинга, передача в залог права требования из настоящего Договора осуществляется только с письменного согласия организации, осуществляющей горячее водоснабжение, оформляемого путем подписания трехстороннего уведомления между абонентом, организацией, осуществляющей горячее водоснабжение и третьей стороной.</w:t>
      </w:r>
    </w:p>
    <w:p w:rsidR="005559BF" w:rsidRPr="00143B27" w:rsidRDefault="005559BF" w:rsidP="005559BF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п. 1</w:t>
      </w:r>
      <w:r w:rsidR="004C45C4" w:rsidRPr="00143B27">
        <w:rPr>
          <w:sz w:val="22"/>
          <w:szCs w:val="22"/>
        </w:rPr>
        <w:t>4</w:t>
      </w:r>
      <w:r w:rsidRPr="00143B27">
        <w:rPr>
          <w:sz w:val="22"/>
          <w:szCs w:val="22"/>
        </w:rPr>
        <w:t xml:space="preserve">.2. В случае невыполнения абонентом обязанности по получению письменного согласия организация, осуществляющая горячее водоснабжение на уступку права требования, уступку денежного требования по договору факторинга, передачу в залог права требования из настоящего Договора, абонент выплачивает организации, осуществляющей горячее водоснабжение штраф в размере 5% от суммы уступки, залога, но не менее 200 тыс. </w:t>
      </w:r>
      <w:proofErr w:type="gramStart"/>
      <w:r w:rsidRPr="00143B27">
        <w:rPr>
          <w:sz w:val="22"/>
          <w:szCs w:val="22"/>
        </w:rPr>
        <w:t>рублей  за</w:t>
      </w:r>
      <w:proofErr w:type="gramEnd"/>
      <w:r w:rsidRPr="00143B27">
        <w:rPr>
          <w:sz w:val="22"/>
          <w:szCs w:val="22"/>
        </w:rPr>
        <w:t xml:space="preserve"> каждый такой факт несогласованной уступки, залога.</w:t>
      </w:r>
    </w:p>
    <w:p w:rsidR="00CC68D4" w:rsidRPr="00143B27" w:rsidRDefault="005559BF" w:rsidP="00A72A0C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п. 1</w:t>
      </w:r>
      <w:r w:rsidR="004C45C4" w:rsidRPr="00143B27">
        <w:rPr>
          <w:sz w:val="22"/>
          <w:szCs w:val="22"/>
        </w:rPr>
        <w:t>4.3. Условие в п. 14</w:t>
      </w:r>
      <w:r w:rsidRPr="00143B27">
        <w:rPr>
          <w:sz w:val="22"/>
          <w:szCs w:val="22"/>
        </w:rPr>
        <w:t>.1 о необходимости получения письменного согласия организации, осуществляющей горячее водоснабжение на уступку права требования, уступку денежного требования по договору факторинга, передачу в залог права требования является существенным условием настоящего Договора. В случае невыполнения абонентом обязательства по получению письменного согласия на уступку права требования, уступку денежного требования по договору факторинга, передачу в залог права требования, организация, осуществляющая горячее водоснабжение имеет право в одностороннем внесудебном порядке отказаться от исполнения Договора без возмещения убытков абоненту, причиненных прекращением Договора.</w:t>
      </w:r>
      <w:bookmarkStart w:id="16" w:name="Par1370"/>
      <w:bookmarkStart w:id="17" w:name="Par1378"/>
      <w:bookmarkEnd w:id="16"/>
      <w:bookmarkEnd w:id="17"/>
    </w:p>
    <w:p w:rsidR="004C45C4" w:rsidRPr="00143B27" w:rsidRDefault="004C45C4" w:rsidP="00A72A0C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15.  АНТИСАНКЦИОННАЯ ОГОВОРКА**</w:t>
      </w:r>
    </w:p>
    <w:p w:rsidR="004C45C4" w:rsidRPr="00143B27" w:rsidRDefault="004C45C4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15.1. Стороны соглашаются, что никакие санкции, торговые ограничения и иные подобные меры какого-либо государства или надгосударственного образования не прекращают и не изменяют обязательств Сторон по настоящему договору.</w:t>
      </w:r>
    </w:p>
    <w:p w:rsidR="004C45C4" w:rsidRPr="00143B27" w:rsidRDefault="004C45C4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</w:p>
    <w:p w:rsidR="004C45C4" w:rsidRPr="00143B27" w:rsidRDefault="004C45C4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15.2. Исполнитель либо его аффилированные лица имеют право приостановить выполнение любых своих  обязательств перед Заказчиком и его аффилированными лицами как по настоящему договору, так и по любым иным соглашениям, контрактам, договорам если:</w:t>
      </w:r>
    </w:p>
    <w:p w:rsidR="004C45C4" w:rsidRPr="00143B27" w:rsidRDefault="004C45C4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</w:p>
    <w:p w:rsidR="004C45C4" w:rsidRPr="00143B27" w:rsidRDefault="004C45C4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а) Заказчик либо его аффилированные лица не исполняют свои обязательства перед Исполнителем либо его аффилированными лицами по настоящему договору либо по иным соглашениям, контрактам, договорам с Исполнителем либо его аффилированными лицами; либо</w:t>
      </w:r>
    </w:p>
    <w:p w:rsidR="004C45C4" w:rsidRPr="00143B27" w:rsidRDefault="004C45C4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</w:p>
    <w:p w:rsidR="004C45C4" w:rsidRPr="00143B27" w:rsidRDefault="004C45C4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б) Исполнитель или его аффилированные лица имеют разумные основания полагать, что указанные в подпункте «а» данного пункта 15.2. </w:t>
      </w:r>
      <w:proofErr w:type="gramStart"/>
      <w:r w:rsidRPr="00143B27">
        <w:rPr>
          <w:rFonts w:ascii="Times New Roman" w:hAnsi="Times New Roman" w:cs="Times New Roman"/>
        </w:rPr>
        <w:t>обязательства  не</w:t>
      </w:r>
      <w:proofErr w:type="gramEnd"/>
      <w:r w:rsidRPr="00143B27">
        <w:rPr>
          <w:rFonts w:ascii="Times New Roman" w:hAnsi="Times New Roman" w:cs="Times New Roman"/>
        </w:rPr>
        <w:t xml:space="preserve"> будут исполнены в силу обстоятельств, указанных в пункте 15.1. выше.</w:t>
      </w:r>
    </w:p>
    <w:p w:rsidR="00160FC7" w:rsidRPr="00143B27" w:rsidRDefault="00160FC7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</w:p>
    <w:p w:rsidR="00160FC7" w:rsidRPr="00143B27" w:rsidRDefault="00160FC7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15.3. В случае невозможности выполнения Заказчиком либо его аффилированными лицами обязательств по </w:t>
      </w:r>
      <w:proofErr w:type="gramStart"/>
      <w:r w:rsidRPr="00143B27">
        <w:rPr>
          <w:rFonts w:ascii="Times New Roman" w:hAnsi="Times New Roman" w:cs="Times New Roman"/>
        </w:rPr>
        <w:t>настоящему  договору</w:t>
      </w:r>
      <w:proofErr w:type="gramEnd"/>
      <w:r w:rsidRPr="00143B27">
        <w:rPr>
          <w:rFonts w:ascii="Times New Roman" w:hAnsi="Times New Roman" w:cs="Times New Roman"/>
        </w:rPr>
        <w:t xml:space="preserve">   либо  по   иным   соглашениям,   контрактам,   договорам   с   Исполнителем   и   его </w:t>
      </w:r>
    </w:p>
    <w:p w:rsidR="00A72A0C" w:rsidRPr="00143B27" w:rsidRDefault="00A72A0C" w:rsidP="00A72A0C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аффилированными лицами, в виду обстоятельств, указанных в пункте 15.1., Заказчик обязуется уплатить Исполнителю компенсацию, в размере 10 000,00 руб. (Десять тысяч рублей 00 копеек).</w:t>
      </w:r>
    </w:p>
    <w:p w:rsidR="00160FC7" w:rsidRPr="00143B27" w:rsidRDefault="00160FC7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</w:p>
    <w:p w:rsidR="00A72A0C" w:rsidRPr="00143B27" w:rsidRDefault="00A72A0C" w:rsidP="00160FC7">
      <w:pPr>
        <w:pStyle w:val="1130373e324b39"/>
        <w:contextualSpacing/>
        <w:jc w:val="both"/>
        <w:rPr>
          <w:sz w:val="18"/>
          <w:szCs w:val="18"/>
        </w:rPr>
      </w:pPr>
    </w:p>
    <w:p w:rsidR="00160FC7" w:rsidRPr="00143B27" w:rsidRDefault="00160FC7" w:rsidP="00160FC7">
      <w:pPr>
        <w:pStyle w:val="1130373e324b39"/>
        <w:contextualSpacing/>
        <w:jc w:val="both"/>
        <w:rPr>
          <w:sz w:val="18"/>
          <w:szCs w:val="18"/>
        </w:rPr>
      </w:pPr>
      <w:r w:rsidRPr="00143B27">
        <w:rPr>
          <w:sz w:val="18"/>
          <w:szCs w:val="18"/>
        </w:rPr>
        <w:t>*для договоров с контрагентами, не входящими в группу компаний ПАО "НК "Роснефть"</w:t>
      </w:r>
    </w:p>
    <w:p w:rsidR="00A72A0C" w:rsidRPr="00143B27" w:rsidRDefault="00160FC7" w:rsidP="00A72A0C">
      <w:pPr>
        <w:pStyle w:val="1130373e324b39"/>
        <w:contextualSpacing/>
        <w:jc w:val="both"/>
        <w:rPr>
          <w:sz w:val="18"/>
          <w:szCs w:val="18"/>
        </w:rPr>
      </w:pPr>
      <w:r w:rsidRPr="00143B27">
        <w:rPr>
          <w:sz w:val="18"/>
          <w:szCs w:val="18"/>
        </w:rPr>
        <w:t xml:space="preserve">**для договоров с иностранными контрагентами из юрисдикций, поддерживающих санкции, а также с их дочерними обществами и иными аффилированными лицами, в </w:t>
      </w:r>
      <w:proofErr w:type="spellStart"/>
      <w:r w:rsidRPr="00143B27">
        <w:rPr>
          <w:sz w:val="18"/>
          <w:szCs w:val="18"/>
        </w:rPr>
        <w:t>т.</w:t>
      </w:r>
      <w:bookmarkStart w:id="18" w:name="_GoBack"/>
      <w:bookmarkEnd w:id="18"/>
      <w:r w:rsidRPr="00143B27">
        <w:rPr>
          <w:sz w:val="18"/>
          <w:szCs w:val="18"/>
        </w:rPr>
        <w:t>ч</w:t>
      </w:r>
      <w:proofErr w:type="spellEnd"/>
      <w:r w:rsidRPr="00143B27">
        <w:rPr>
          <w:sz w:val="18"/>
          <w:szCs w:val="18"/>
        </w:rPr>
        <w:t>. зарегистрированными на территории РФ</w:t>
      </w:r>
    </w:p>
    <w:p w:rsidR="004C45C4" w:rsidRPr="00143B27" w:rsidRDefault="000D1BC5" w:rsidP="00A72A0C">
      <w:pPr>
        <w:pStyle w:val="1130373e324b39"/>
        <w:contextualSpacing/>
        <w:jc w:val="center"/>
      </w:pPr>
      <w:r w:rsidRPr="00143B27">
        <w:t>1</w:t>
      </w:r>
      <w:r w:rsidR="00E2099D" w:rsidRPr="00143B27">
        <w:t>6</w:t>
      </w:r>
      <w:r w:rsidRPr="00143B27">
        <w:t xml:space="preserve">. </w:t>
      </w:r>
      <w:r w:rsidR="00385318" w:rsidRPr="00143B27">
        <w:t xml:space="preserve"> СРОК </w:t>
      </w:r>
      <w:r w:rsidRPr="00143B27">
        <w:t>ДЕЙСТВИ</w:t>
      </w:r>
      <w:r w:rsidR="00385318" w:rsidRPr="00143B27">
        <w:t>Я</w:t>
      </w:r>
      <w:r w:rsidRPr="00143B27">
        <w:t xml:space="preserve"> ДОГОВО</w:t>
      </w:r>
      <w:r w:rsidR="005265C1" w:rsidRPr="00143B27">
        <w:t>Р</w:t>
      </w:r>
      <w:r w:rsidRPr="00143B27">
        <w:t>А</w:t>
      </w:r>
    </w:p>
    <w:p w:rsidR="00DD6BFA" w:rsidRPr="00143B27" w:rsidRDefault="00DD6BFA" w:rsidP="00A72A0C">
      <w:pPr>
        <w:pStyle w:val="1130373e324b39"/>
        <w:contextualSpacing/>
        <w:jc w:val="center"/>
      </w:pPr>
    </w:p>
    <w:p w:rsidR="004F158A" w:rsidRPr="00143B27" w:rsidRDefault="005265C1" w:rsidP="004F158A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E2099D" w:rsidRPr="00143B27">
        <w:rPr>
          <w:rFonts w:ascii="Times New Roman" w:hAnsi="Times New Roman" w:cs="Times New Roman"/>
        </w:rPr>
        <w:t>6</w:t>
      </w:r>
      <w:r w:rsidRPr="00143B27">
        <w:rPr>
          <w:rFonts w:ascii="Times New Roman" w:hAnsi="Times New Roman" w:cs="Times New Roman"/>
        </w:rPr>
        <w:t>.1. Настоящий договор вступает в силу с 01.01.20</w:t>
      </w:r>
      <w:r w:rsidR="00DD6BFA" w:rsidRPr="00143B27">
        <w:rPr>
          <w:rFonts w:ascii="Times New Roman" w:hAnsi="Times New Roman" w:cs="Times New Roman"/>
        </w:rPr>
        <w:t>__</w:t>
      </w:r>
      <w:r w:rsidRPr="00143B27">
        <w:rPr>
          <w:rFonts w:ascii="Times New Roman" w:hAnsi="Times New Roman" w:cs="Times New Roman"/>
        </w:rPr>
        <w:t xml:space="preserve"> г. и действует по 31.12.20</w:t>
      </w:r>
      <w:r w:rsidR="00DD6BFA" w:rsidRPr="00143B27">
        <w:rPr>
          <w:rFonts w:ascii="Times New Roman" w:hAnsi="Times New Roman" w:cs="Times New Roman"/>
        </w:rPr>
        <w:t>__</w:t>
      </w:r>
      <w:r w:rsidRPr="00143B27">
        <w:rPr>
          <w:rFonts w:ascii="Times New Roman" w:hAnsi="Times New Roman" w:cs="Times New Roman"/>
        </w:rPr>
        <w:t xml:space="preserve"> г., </w:t>
      </w:r>
      <w:r w:rsidR="00385318" w:rsidRPr="00143B27">
        <w:rPr>
          <w:rFonts w:ascii="Times New Roman" w:hAnsi="Times New Roman" w:cs="Times New Roman"/>
        </w:rPr>
        <w:t>а в части обязательств, не исполненных ко дню окончания срока его действия, - до полного их исполнения сторонами</w:t>
      </w:r>
      <w:r w:rsidR="004F158A" w:rsidRPr="00143B27">
        <w:rPr>
          <w:rFonts w:ascii="Times New Roman" w:hAnsi="Times New Roman" w:cs="Times New Roman"/>
        </w:rPr>
        <w:t>.</w:t>
      </w:r>
    </w:p>
    <w:p w:rsidR="00186EEE" w:rsidRPr="00143B27" w:rsidRDefault="00186EEE" w:rsidP="006D0335">
      <w:pPr>
        <w:contextualSpacing/>
        <w:rPr>
          <w:rFonts w:ascii="Times New Roman" w:hAnsi="Times New Roman" w:cs="Times New Roman"/>
        </w:rPr>
      </w:pPr>
    </w:p>
    <w:p w:rsidR="005265C1" w:rsidRPr="00143B27" w:rsidRDefault="00186EEE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lastRenderedPageBreak/>
        <w:t>1</w:t>
      </w:r>
      <w:r w:rsidR="00E2099D" w:rsidRPr="00143B27">
        <w:rPr>
          <w:rFonts w:ascii="Times New Roman" w:hAnsi="Times New Roman" w:cs="Times New Roman"/>
        </w:rPr>
        <w:t>6</w:t>
      </w:r>
      <w:r w:rsidRPr="00143B27">
        <w:rPr>
          <w:rFonts w:ascii="Times New Roman" w:hAnsi="Times New Roman" w:cs="Times New Roman"/>
        </w:rPr>
        <w:t xml:space="preserve">.2. </w:t>
      </w:r>
      <w:r w:rsidR="005265C1" w:rsidRPr="00143B27">
        <w:rPr>
          <w:rFonts w:ascii="Times New Roman" w:hAnsi="Times New Roman" w:cs="Times New Roman"/>
        </w:rPr>
        <w:t xml:space="preserve">Настоящий договор может быть продлен на следующий год </w:t>
      </w:r>
      <w:r w:rsidR="00BF6254" w:rsidRPr="00143B27">
        <w:rPr>
          <w:rFonts w:ascii="Times New Roman" w:hAnsi="Times New Roman" w:cs="Times New Roman"/>
        </w:rPr>
        <w:t>путем заключения</w:t>
      </w:r>
      <w:r w:rsidR="005265C1" w:rsidRPr="00143B27">
        <w:rPr>
          <w:rFonts w:ascii="Times New Roman" w:hAnsi="Times New Roman" w:cs="Times New Roman"/>
        </w:rPr>
        <w:t xml:space="preserve"> письменного соглашения.</w:t>
      </w:r>
    </w:p>
    <w:p w:rsidR="005265C1" w:rsidRPr="00143B27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5265C1" w:rsidRPr="00143B27" w:rsidRDefault="005265C1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E2099D" w:rsidRPr="00143B27">
        <w:rPr>
          <w:rFonts w:ascii="Times New Roman" w:hAnsi="Times New Roman" w:cs="Times New Roman"/>
        </w:rPr>
        <w:t>6</w:t>
      </w:r>
      <w:r w:rsidRPr="00143B27">
        <w:rPr>
          <w:rFonts w:ascii="Times New Roman" w:hAnsi="Times New Roman" w:cs="Times New Roman"/>
        </w:rPr>
        <w:t>.</w:t>
      </w:r>
      <w:r w:rsidR="00613372" w:rsidRPr="00143B27">
        <w:rPr>
          <w:rFonts w:ascii="Times New Roman" w:hAnsi="Times New Roman" w:cs="Times New Roman"/>
        </w:rPr>
        <w:t>3</w:t>
      </w:r>
      <w:r w:rsidRPr="00143B27">
        <w:rPr>
          <w:rFonts w:ascii="Times New Roman" w:hAnsi="Times New Roman" w:cs="Times New Roman"/>
        </w:rPr>
        <w:t xml:space="preserve">. По соглашению сторон возможно досрочное расторжение договора, путем подписания Сторонами Соглашения о расторжении договора. Окончательный расчет между </w:t>
      </w:r>
      <w:r w:rsidRPr="00143B27">
        <w:rPr>
          <w:rFonts w:ascii="Times New Roman" w:hAnsi="Times New Roman" w:cs="Times New Roman"/>
          <w:iCs/>
        </w:rPr>
        <w:t>организацией</w:t>
      </w:r>
      <w:r w:rsidR="009D7A87" w:rsidRPr="00143B27">
        <w:rPr>
          <w:rFonts w:ascii="Times New Roman" w:hAnsi="Times New Roman" w:cs="Times New Roman"/>
          <w:iCs/>
        </w:rPr>
        <w:t>,</w:t>
      </w:r>
      <w:r w:rsidRPr="00143B27">
        <w:rPr>
          <w:rFonts w:ascii="Times New Roman" w:hAnsi="Times New Roman" w:cs="Times New Roman"/>
        </w:rPr>
        <w:t xml:space="preserve"> </w:t>
      </w:r>
      <w:r w:rsidR="009D7A87" w:rsidRPr="00143B27">
        <w:rPr>
          <w:rFonts w:ascii="Times New Roman" w:hAnsi="Times New Roman" w:cs="Times New Roman"/>
        </w:rPr>
        <w:t>осуществляющей горячее водоснабжение,</w:t>
      </w:r>
      <w:r w:rsidRPr="00143B27">
        <w:rPr>
          <w:rFonts w:ascii="Times New Roman" w:hAnsi="Times New Roman" w:cs="Times New Roman"/>
        </w:rPr>
        <w:t xml:space="preserve"> производится на основании акта сверки расчетов.</w:t>
      </w:r>
    </w:p>
    <w:p w:rsidR="006D0335" w:rsidRPr="00143B27" w:rsidRDefault="006D0335" w:rsidP="006D0335">
      <w:pPr>
        <w:contextualSpacing/>
        <w:rPr>
          <w:rFonts w:ascii="Times New Roman" w:hAnsi="Times New Roman" w:cs="Times New Roman"/>
        </w:rPr>
      </w:pPr>
    </w:p>
    <w:p w:rsidR="005265C1" w:rsidRPr="00143B27" w:rsidRDefault="005265C1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E2099D" w:rsidRPr="00143B27">
        <w:rPr>
          <w:rFonts w:ascii="Times New Roman" w:hAnsi="Times New Roman" w:cs="Times New Roman"/>
        </w:rPr>
        <w:t>6</w:t>
      </w:r>
      <w:r w:rsidRPr="00143B27">
        <w:rPr>
          <w:rFonts w:ascii="Times New Roman" w:hAnsi="Times New Roman" w:cs="Times New Roman"/>
        </w:rPr>
        <w:t>.</w:t>
      </w:r>
      <w:r w:rsidR="00613372" w:rsidRPr="00143B27">
        <w:rPr>
          <w:rFonts w:ascii="Times New Roman" w:hAnsi="Times New Roman" w:cs="Times New Roman"/>
        </w:rPr>
        <w:t>4</w:t>
      </w:r>
      <w:r w:rsidRPr="00143B27">
        <w:rPr>
          <w:rFonts w:ascii="Times New Roman" w:hAnsi="Times New Roman" w:cs="Times New Roman"/>
        </w:rPr>
        <w:t xml:space="preserve">. Все изменения к договору оформляются в форме дополнительного соглашения, подписанного обеими сторонами. Срок рассмотрения соглашения, направленного любой из сторон, устанавливается 15 (пятнадцать) дней с момента регистрации входящего документа. 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E2099D" w:rsidRPr="00143B27" w:rsidRDefault="000D1BC5" w:rsidP="00160FC7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19" w:name="Par1388"/>
      <w:bookmarkEnd w:id="19"/>
      <w:r w:rsidRPr="00143B27">
        <w:rPr>
          <w:rFonts w:ascii="Times New Roman" w:hAnsi="Times New Roman" w:cs="Times New Roman"/>
        </w:rPr>
        <w:t>1</w:t>
      </w:r>
      <w:r w:rsidR="00E2099D" w:rsidRPr="00143B27">
        <w:rPr>
          <w:rFonts w:ascii="Times New Roman" w:hAnsi="Times New Roman" w:cs="Times New Roman"/>
        </w:rPr>
        <w:t>7</w:t>
      </w:r>
      <w:r w:rsidRPr="00143B27">
        <w:rPr>
          <w:rFonts w:ascii="Times New Roman" w:hAnsi="Times New Roman" w:cs="Times New Roman"/>
        </w:rPr>
        <w:t xml:space="preserve">. </w:t>
      </w:r>
      <w:r w:rsidR="00B95846" w:rsidRPr="00143B27">
        <w:rPr>
          <w:rFonts w:ascii="Times New Roman" w:hAnsi="Times New Roman" w:cs="Times New Roman"/>
        </w:rPr>
        <w:t>ПРОЧИЕ</w:t>
      </w:r>
      <w:r w:rsidRPr="00143B27">
        <w:rPr>
          <w:rFonts w:ascii="Times New Roman" w:hAnsi="Times New Roman" w:cs="Times New Roman"/>
        </w:rPr>
        <w:t xml:space="preserve"> УСЛОВИЯ</w:t>
      </w:r>
    </w:p>
    <w:p w:rsidR="00DD6BFA" w:rsidRPr="00143B27" w:rsidRDefault="00DD6BFA" w:rsidP="00160FC7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</w:p>
    <w:p w:rsidR="004C45C4" w:rsidRPr="00143B27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FB2A8B" w:rsidRPr="00143B27">
        <w:rPr>
          <w:rFonts w:ascii="Times New Roman" w:hAnsi="Times New Roman" w:cs="Times New Roman"/>
        </w:rPr>
        <w:t>7</w:t>
      </w:r>
      <w:r w:rsidRPr="00143B27">
        <w:rPr>
          <w:rFonts w:ascii="Times New Roman" w:hAnsi="Times New Roman" w:cs="Times New Roman"/>
        </w:rPr>
        <w:t>.</w:t>
      </w:r>
      <w:r w:rsidR="00B669C2" w:rsidRPr="00143B27">
        <w:rPr>
          <w:rFonts w:ascii="Times New Roman" w:hAnsi="Times New Roman" w:cs="Times New Roman"/>
        </w:rPr>
        <w:t>1</w:t>
      </w:r>
      <w:r w:rsidR="00292391" w:rsidRPr="00143B27">
        <w:rPr>
          <w:rFonts w:ascii="Times New Roman" w:hAnsi="Times New Roman" w:cs="Times New Roman"/>
        </w:rPr>
        <w:t xml:space="preserve">. При исполнении настоящего договора стороны обязуются руководствоваться законодательством 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Российской Федерации, в том числе Федеральн</w:t>
      </w:r>
      <w:r w:rsidR="00AE7B97" w:rsidRPr="00143B27">
        <w:rPr>
          <w:rFonts w:ascii="Times New Roman" w:hAnsi="Times New Roman" w:cs="Times New Roman"/>
        </w:rPr>
        <w:t>ым</w:t>
      </w:r>
      <w:r w:rsidR="009D7A87" w:rsidRPr="00143B27">
        <w:rPr>
          <w:rFonts w:ascii="Times New Roman" w:hAnsi="Times New Roman" w:cs="Times New Roman"/>
        </w:rPr>
        <w:t xml:space="preserve"> </w:t>
      </w:r>
      <w:hyperlink r:id="rId19" w:history="1">
        <w:r w:rsidRPr="00143B27">
          <w:rPr>
            <w:rFonts w:ascii="Times New Roman" w:hAnsi="Times New Roman" w:cs="Times New Roman"/>
          </w:rPr>
          <w:t>закон</w:t>
        </w:r>
        <w:r w:rsidR="00AE7B97" w:rsidRPr="00143B27">
          <w:rPr>
            <w:rFonts w:ascii="Times New Roman" w:hAnsi="Times New Roman" w:cs="Times New Roman"/>
          </w:rPr>
          <w:t>ом</w:t>
        </w:r>
      </w:hyperlink>
      <w:r w:rsidRPr="00143B27">
        <w:rPr>
          <w:rFonts w:ascii="Times New Roman" w:hAnsi="Times New Roman" w:cs="Times New Roman"/>
        </w:rPr>
        <w:t xml:space="preserve"> "О водоснабжении и водоотведении"</w:t>
      </w:r>
      <w:r w:rsidR="00C33434" w:rsidRPr="00143B27">
        <w:rPr>
          <w:rFonts w:ascii="Times New Roman" w:hAnsi="Times New Roman" w:cs="Times New Roman"/>
        </w:rPr>
        <w:t xml:space="preserve"> № 416 - ФЗ от 07.12.2011,</w:t>
      </w:r>
      <w:r w:rsidR="00D17365" w:rsidRPr="00143B27">
        <w:rPr>
          <w:rFonts w:ascii="Times New Roman" w:hAnsi="Times New Roman" w:cs="Times New Roman"/>
        </w:rPr>
        <w:t xml:space="preserve"> </w:t>
      </w:r>
      <w:r w:rsidR="00C33434" w:rsidRPr="00143B27">
        <w:rPr>
          <w:rFonts w:ascii="Times New Roman" w:hAnsi="Times New Roman" w:cs="Times New Roman"/>
        </w:rPr>
        <w:t>«</w:t>
      </w:r>
      <w:hyperlink r:id="rId20" w:history="1">
        <w:r w:rsidR="00C33434" w:rsidRPr="00143B27">
          <w:rPr>
            <w:rFonts w:ascii="Times New Roman" w:hAnsi="Times New Roman" w:cs="Times New Roman"/>
          </w:rPr>
          <w:t>Правилами</w:t>
        </w:r>
      </w:hyperlink>
      <w:r w:rsidRPr="00143B27">
        <w:rPr>
          <w:rFonts w:ascii="Times New Roman" w:hAnsi="Times New Roman" w:cs="Times New Roman"/>
        </w:rPr>
        <w:t xml:space="preserve"> </w:t>
      </w:r>
      <w:r w:rsidR="009D7A87" w:rsidRPr="00143B27">
        <w:rPr>
          <w:rFonts w:ascii="Times New Roman" w:hAnsi="Times New Roman" w:cs="Times New Roman"/>
        </w:rPr>
        <w:t>горячего</w:t>
      </w:r>
      <w:r w:rsidRPr="00143B27">
        <w:rPr>
          <w:rFonts w:ascii="Times New Roman" w:hAnsi="Times New Roman" w:cs="Times New Roman"/>
        </w:rPr>
        <w:t xml:space="preserve"> водоснабжения</w:t>
      </w:r>
      <w:r w:rsidR="00C33434" w:rsidRPr="00143B27">
        <w:rPr>
          <w:rFonts w:ascii="Times New Roman" w:hAnsi="Times New Roman" w:cs="Times New Roman"/>
        </w:rPr>
        <w:t>»</w:t>
      </w:r>
      <w:r w:rsidRPr="00143B27">
        <w:rPr>
          <w:rFonts w:ascii="Times New Roman" w:hAnsi="Times New Roman" w:cs="Times New Roman"/>
        </w:rPr>
        <w:t xml:space="preserve">, утверждаемыми </w:t>
      </w:r>
      <w:r w:rsidR="00D17365" w:rsidRPr="00143B27">
        <w:rPr>
          <w:rFonts w:ascii="Times New Roman" w:hAnsi="Times New Roman" w:cs="Times New Roman"/>
        </w:rPr>
        <w:t xml:space="preserve">Постановлением </w:t>
      </w:r>
      <w:r w:rsidRPr="00143B27">
        <w:rPr>
          <w:rFonts w:ascii="Times New Roman" w:hAnsi="Times New Roman" w:cs="Times New Roman"/>
        </w:rPr>
        <w:t>Правительств</w:t>
      </w:r>
      <w:r w:rsidR="00D17365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 xml:space="preserve"> Российской Федерации</w:t>
      </w:r>
      <w:r w:rsidR="00F508CB" w:rsidRPr="00143B27">
        <w:rPr>
          <w:rFonts w:ascii="Times New Roman" w:hAnsi="Times New Roman" w:cs="Times New Roman"/>
        </w:rPr>
        <w:t xml:space="preserve"> № 64</w:t>
      </w:r>
      <w:r w:rsidR="009D7A87" w:rsidRPr="00143B27">
        <w:rPr>
          <w:rFonts w:ascii="Times New Roman" w:hAnsi="Times New Roman" w:cs="Times New Roman"/>
        </w:rPr>
        <w:t>2</w:t>
      </w:r>
      <w:r w:rsidR="00F508CB" w:rsidRPr="00143B27">
        <w:rPr>
          <w:rFonts w:ascii="Times New Roman" w:hAnsi="Times New Roman" w:cs="Times New Roman"/>
        </w:rPr>
        <w:t xml:space="preserve"> от 29.07.2013</w:t>
      </w:r>
      <w:r w:rsidRPr="00143B27">
        <w:rPr>
          <w:rFonts w:ascii="Times New Roman" w:hAnsi="Times New Roman" w:cs="Times New Roman"/>
        </w:rPr>
        <w:t>,</w:t>
      </w:r>
      <w:r w:rsidR="00F508CB" w:rsidRPr="00143B27">
        <w:rPr>
          <w:rFonts w:ascii="Times New Roman" w:hAnsi="Times New Roman" w:cs="Times New Roman"/>
        </w:rPr>
        <w:t xml:space="preserve"> </w:t>
      </w:r>
      <w:r w:rsidR="0079353F" w:rsidRPr="00143B27">
        <w:rPr>
          <w:rFonts w:ascii="Times New Roman" w:hAnsi="Times New Roman" w:cs="Times New Roman"/>
        </w:rPr>
        <w:t xml:space="preserve">«Правилами организации коммерческого учета воды, сточных вод» утверждаемыми </w:t>
      </w:r>
      <w:r w:rsidR="00D17365" w:rsidRPr="00143B27">
        <w:rPr>
          <w:rFonts w:ascii="Times New Roman" w:hAnsi="Times New Roman" w:cs="Times New Roman"/>
        </w:rPr>
        <w:t>Постановлением Правительства</w:t>
      </w:r>
      <w:r w:rsidR="0079353F" w:rsidRPr="00143B27">
        <w:rPr>
          <w:rFonts w:ascii="Times New Roman" w:hAnsi="Times New Roman" w:cs="Times New Roman"/>
        </w:rPr>
        <w:t xml:space="preserve"> Российской Федерации № 776 от 04.09.2013</w:t>
      </w:r>
      <w:r w:rsidR="00186EEE" w:rsidRPr="00143B27">
        <w:rPr>
          <w:rFonts w:ascii="Times New Roman" w:hAnsi="Times New Roman" w:cs="Times New Roman"/>
        </w:rPr>
        <w:t>, а также подзаконными нормативно-правовыми актами, принимаемыми во исполнение указанных законов.</w:t>
      </w:r>
    </w:p>
    <w:p w:rsidR="0079353F" w:rsidRPr="00143B27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9353F" w:rsidRPr="00143B27" w:rsidRDefault="0079353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FB2A8B" w:rsidRPr="00143B27">
        <w:rPr>
          <w:rFonts w:ascii="Times New Roman" w:hAnsi="Times New Roman" w:cs="Times New Roman"/>
        </w:rPr>
        <w:t>7</w:t>
      </w:r>
      <w:r w:rsidRPr="00143B27">
        <w:rPr>
          <w:rFonts w:ascii="Times New Roman" w:hAnsi="Times New Roman" w:cs="Times New Roman"/>
        </w:rPr>
        <w:t>.</w:t>
      </w:r>
      <w:r w:rsidR="00B669C2" w:rsidRPr="00143B27">
        <w:rPr>
          <w:rFonts w:ascii="Times New Roman" w:hAnsi="Times New Roman" w:cs="Times New Roman"/>
        </w:rPr>
        <w:t>2</w:t>
      </w:r>
      <w:r w:rsidRPr="00143B27">
        <w:rPr>
          <w:rFonts w:ascii="Times New Roman" w:hAnsi="Times New Roman" w:cs="Times New Roman"/>
        </w:rPr>
        <w:t>. Настоящий договор составлен в двух экземплярах – по одному экземпляру для каждой из сторон.</w:t>
      </w:r>
    </w:p>
    <w:p w:rsidR="006D0335" w:rsidRPr="00143B27" w:rsidRDefault="006D0335" w:rsidP="006D0335">
      <w:pPr>
        <w:contextualSpacing/>
        <w:rPr>
          <w:rFonts w:ascii="Times New Roman" w:hAnsi="Times New Roman" w:cs="Times New Roman"/>
        </w:rPr>
      </w:pPr>
    </w:p>
    <w:p w:rsidR="0079353F" w:rsidRPr="00143B27" w:rsidRDefault="0079353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FB2A8B" w:rsidRPr="00143B27">
        <w:rPr>
          <w:rFonts w:ascii="Times New Roman" w:hAnsi="Times New Roman" w:cs="Times New Roman"/>
        </w:rPr>
        <w:t>7</w:t>
      </w:r>
      <w:r w:rsidRPr="00143B27">
        <w:rPr>
          <w:rFonts w:ascii="Times New Roman" w:hAnsi="Times New Roman" w:cs="Times New Roman"/>
        </w:rPr>
        <w:t>.</w:t>
      </w:r>
      <w:r w:rsidR="00B669C2" w:rsidRPr="00143B27">
        <w:rPr>
          <w:rFonts w:ascii="Times New Roman" w:hAnsi="Times New Roman" w:cs="Times New Roman"/>
        </w:rPr>
        <w:t>3</w:t>
      </w:r>
      <w:r w:rsidRPr="00143B27">
        <w:rPr>
          <w:rFonts w:ascii="Times New Roman" w:hAnsi="Times New Roman" w:cs="Times New Roman"/>
        </w:rPr>
        <w:t xml:space="preserve">. При изменении </w:t>
      </w:r>
      <w:r w:rsidR="004F158A" w:rsidRPr="00143B27">
        <w:rPr>
          <w:rFonts w:ascii="Times New Roman" w:hAnsi="Times New Roman" w:cs="Times New Roman"/>
        </w:rPr>
        <w:t>местонахождении</w:t>
      </w:r>
      <w:r w:rsidRPr="00143B27">
        <w:rPr>
          <w:rFonts w:ascii="Times New Roman" w:hAnsi="Times New Roman" w:cs="Times New Roman"/>
        </w:rPr>
        <w:t xml:space="preserve">, банковских реквизитов, наименования, ведомственной принадлежности и фактического нахождения Сторона обязуется уведомить другую сторону в течение </w:t>
      </w:r>
      <w:r w:rsidR="004E791F" w:rsidRPr="00143B27">
        <w:rPr>
          <w:rFonts w:ascii="Times New Roman" w:hAnsi="Times New Roman" w:cs="Times New Roman"/>
        </w:rPr>
        <w:t>10</w:t>
      </w:r>
      <w:r w:rsidRPr="00143B27">
        <w:rPr>
          <w:rFonts w:ascii="Times New Roman" w:hAnsi="Times New Roman" w:cs="Times New Roman"/>
        </w:rPr>
        <w:t>-ти календарных дней.</w:t>
      </w:r>
    </w:p>
    <w:p w:rsidR="0079353F" w:rsidRPr="00143B27" w:rsidRDefault="0079353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 смене лиц, уполномоченных представлять </w:t>
      </w:r>
      <w:r w:rsidR="006C2E6E" w:rsidRPr="00143B27">
        <w:rPr>
          <w:rFonts w:ascii="Times New Roman" w:hAnsi="Times New Roman" w:cs="Times New Roman"/>
        </w:rPr>
        <w:t>с</w:t>
      </w:r>
      <w:r w:rsidRPr="00143B27">
        <w:rPr>
          <w:rFonts w:ascii="Times New Roman" w:hAnsi="Times New Roman" w:cs="Times New Roman"/>
        </w:rPr>
        <w:t xml:space="preserve">тороны по данному договору, </w:t>
      </w:r>
      <w:r w:rsidR="006C2E6E" w:rsidRPr="00143B27">
        <w:rPr>
          <w:rFonts w:ascii="Times New Roman" w:hAnsi="Times New Roman" w:cs="Times New Roman"/>
        </w:rPr>
        <w:t>с</w:t>
      </w:r>
      <w:r w:rsidRPr="00143B27">
        <w:rPr>
          <w:rFonts w:ascii="Times New Roman" w:hAnsi="Times New Roman" w:cs="Times New Roman"/>
        </w:rPr>
        <w:t xml:space="preserve">торона, где произошла смена, в течение </w:t>
      </w:r>
      <w:r w:rsidR="006C0A2D" w:rsidRPr="00143B27">
        <w:rPr>
          <w:rFonts w:ascii="Times New Roman" w:hAnsi="Times New Roman" w:cs="Times New Roman"/>
        </w:rPr>
        <w:t xml:space="preserve">5 </w:t>
      </w:r>
      <w:r w:rsidRPr="00143B27">
        <w:rPr>
          <w:rFonts w:ascii="Times New Roman" w:hAnsi="Times New Roman" w:cs="Times New Roman"/>
        </w:rPr>
        <w:t>(</w:t>
      </w:r>
      <w:r w:rsidR="006C0A2D" w:rsidRPr="00143B27">
        <w:rPr>
          <w:rFonts w:ascii="Times New Roman" w:hAnsi="Times New Roman" w:cs="Times New Roman"/>
        </w:rPr>
        <w:t>пяти</w:t>
      </w:r>
      <w:r w:rsidRPr="00143B27">
        <w:rPr>
          <w:rFonts w:ascii="Times New Roman" w:hAnsi="Times New Roman" w:cs="Times New Roman"/>
        </w:rPr>
        <w:t xml:space="preserve">) дней обязана представить другой стороне документ, подтверждающий полномочия такого лица с образцом его подписи. </w:t>
      </w:r>
    </w:p>
    <w:p w:rsidR="0079353F" w:rsidRPr="00143B27" w:rsidRDefault="0079353F" w:rsidP="006D0335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</w:t>
      </w:r>
      <w:r w:rsidR="00FB2A8B" w:rsidRPr="00143B27">
        <w:rPr>
          <w:sz w:val="22"/>
          <w:szCs w:val="22"/>
        </w:rPr>
        <w:t>7</w:t>
      </w:r>
      <w:r w:rsidRPr="00143B27">
        <w:rPr>
          <w:sz w:val="22"/>
          <w:szCs w:val="22"/>
        </w:rPr>
        <w:t>.</w:t>
      </w:r>
      <w:r w:rsidR="00186EEE" w:rsidRPr="00143B27">
        <w:rPr>
          <w:sz w:val="22"/>
          <w:szCs w:val="22"/>
        </w:rPr>
        <w:t>4</w:t>
      </w:r>
      <w:r w:rsidRPr="00143B27">
        <w:rPr>
          <w:sz w:val="22"/>
          <w:szCs w:val="22"/>
        </w:rPr>
        <w:t>. Абонент не имеет права уступать свои права или обязательства по настоящему договору, частично или полностью, без предварительного письменного согласия с организацией</w:t>
      </w:r>
      <w:r w:rsidR="00E712A2" w:rsidRPr="00143B27">
        <w:rPr>
          <w:sz w:val="22"/>
          <w:szCs w:val="22"/>
        </w:rPr>
        <w:t>,</w:t>
      </w:r>
      <w:r w:rsidRPr="00143B27">
        <w:rPr>
          <w:sz w:val="22"/>
          <w:szCs w:val="22"/>
        </w:rPr>
        <w:t xml:space="preserve"> </w:t>
      </w:r>
      <w:r w:rsidR="00E712A2" w:rsidRPr="00143B27">
        <w:rPr>
          <w:sz w:val="22"/>
          <w:szCs w:val="22"/>
        </w:rPr>
        <w:t>осуществляющей горячее водоснабжение</w:t>
      </w:r>
      <w:r w:rsidRPr="00143B27">
        <w:rPr>
          <w:sz w:val="22"/>
          <w:szCs w:val="22"/>
        </w:rPr>
        <w:t>.</w:t>
      </w:r>
    </w:p>
    <w:p w:rsidR="0028052F" w:rsidRPr="00143B27" w:rsidRDefault="0028052F" w:rsidP="006D0335">
      <w:pPr>
        <w:pStyle w:val="1130373e324b39"/>
        <w:contextualSpacing/>
        <w:jc w:val="both"/>
        <w:rPr>
          <w:sz w:val="22"/>
          <w:szCs w:val="22"/>
        </w:rPr>
      </w:pPr>
    </w:p>
    <w:p w:rsidR="0028052F" w:rsidRPr="00143B27" w:rsidRDefault="0028052F" w:rsidP="006D0335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</w:t>
      </w:r>
      <w:r w:rsidR="00FB2A8B" w:rsidRPr="00143B27">
        <w:rPr>
          <w:sz w:val="22"/>
          <w:szCs w:val="22"/>
        </w:rPr>
        <w:t>7</w:t>
      </w:r>
      <w:r w:rsidRPr="00143B27">
        <w:rPr>
          <w:sz w:val="22"/>
          <w:szCs w:val="22"/>
        </w:rPr>
        <w:t>.5. Стороны обязаны в течение 5 рабочих дней сообщить друг другу об изменении своих наименований, местонахождения (адресов) и платежных реквизитов.</w:t>
      </w:r>
    </w:p>
    <w:p w:rsidR="00106BF2" w:rsidRPr="00143B27" w:rsidRDefault="00106BF2" w:rsidP="006D0335">
      <w:pPr>
        <w:contextualSpacing/>
        <w:jc w:val="center"/>
        <w:rPr>
          <w:rFonts w:ascii="Times New Roman" w:hAnsi="Times New Roman" w:cs="Times New Roman"/>
          <w:bCs/>
        </w:rPr>
      </w:pPr>
    </w:p>
    <w:p w:rsidR="00DD6BFA" w:rsidRPr="00143B27" w:rsidRDefault="005230DB" w:rsidP="00D31414">
      <w:pPr>
        <w:contextualSpacing/>
        <w:jc w:val="center"/>
        <w:rPr>
          <w:rFonts w:ascii="Times New Roman" w:hAnsi="Times New Roman" w:cs="Times New Roman"/>
          <w:bCs/>
        </w:rPr>
      </w:pPr>
      <w:r w:rsidRPr="00143B27">
        <w:rPr>
          <w:rFonts w:ascii="Times New Roman" w:hAnsi="Times New Roman" w:cs="Times New Roman"/>
          <w:bCs/>
        </w:rPr>
        <w:t>1</w:t>
      </w:r>
      <w:r w:rsidR="00FB2A8B" w:rsidRPr="00143B27">
        <w:rPr>
          <w:rFonts w:ascii="Times New Roman" w:hAnsi="Times New Roman" w:cs="Times New Roman"/>
          <w:bCs/>
        </w:rPr>
        <w:t>8</w:t>
      </w:r>
      <w:r w:rsidR="0079353F" w:rsidRPr="00143B27">
        <w:rPr>
          <w:rFonts w:ascii="Times New Roman" w:hAnsi="Times New Roman" w:cs="Times New Roman"/>
          <w:bCs/>
        </w:rPr>
        <w:t>. СОСТАВНЫЕ ЧАСТИ ДОГОВОРА</w:t>
      </w:r>
    </w:p>
    <w:p w:rsidR="006D0335" w:rsidRPr="00143B27" w:rsidRDefault="005230D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FB2A8B" w:rsidRPr="00143B27">
        <w:rPr>
          <w:rFonts w:ascii="Times New Roman" w:hAnsi="Times New Roman" w:cs="Times New Roman"/>
        </w:rPr>
        <w:t>8</w:t>
      </w:r>
      <w:r w:rsidR="0079353F" w:rsidRPr="00143B27">
        <w:rPr>
          <w:rFonts w:ascii="Times New Roman" w:hAnsi="Times New Roman" w:cs="Times New Roman"/>
        </w:rPr>
        <w:t>.1. Ниже перечисленные приложения являются неотъемлемой частью договора.</w:t>
      </w:r>
    </w:p>
    <w:p w:rsidR="006D0335" w:rsidRPr="00143B27" w:rsidRDefault="00ED5AB6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1: </w:t>
      </w:r>
      <w:r w:rsidR="00D17365" w:rsidRPr="00143B27">
        <w:rPr>
          <w:rFonts w:ascii="Times New Roman" w:hAnsi="Times New Roman" w:cs="Times New Roman"/>
        </w:rPr>
        <w:t>Заявочный план по горячему водоснабжению</w:t>
      </w:r>
      <w:r w:rsidR="006D0335" w:rsidRPr="00143B27">
        <w:rPr>
          <w:rFonts w:ascii="Times New Roman" w:hAnsi="Times New Roman" w:cs="Times New Roman"/>
        </w:rPr>
        <w:t>.</w:t>
      </w:r>
    </w:p>
    <w:p w:rsidR="006D0335" w:rsidRPr="00143B27" w:rsidRDefault="00ED5AB6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Приложение № 2</w:t>
      </w:r>
      <w:r w:rsidR="00106BF2" w:rsidRPr="00143B27">
        <w:rPr>
          <w:rFonts w:ascii="Times New Roman" w:hAnsi="Times New Roman" w:cs="Times New Roman"/>
        </w:rPr>
        <w:t>.1</w:t>
      </w:r>
      <w:r w:rsidRPr="00143B27">
        <w:rPr>
          <w:rFonts w:ascii="Times New Roman" w:hAnsi="Times New Roman" w:cs="Times New Roman"/>
        </w:rPr>
        <w:t xml:space="preserve">: </w:t>
      </w:r>
      <w:r w:rsidR="00595B1F" w:rsidRPr="00143B27">
        <w:rPr>
          <w:rFonts w:ascii="Times New Roman" w:hAnsi="Times New Roman" w:cs="Times New Roman"/>
        </w:rPr>
        <w:t>Расчет горячего водоснабжения</w:t>
      </w:r>
      <w:r w:rsidRPr="00143B27">
        <w:rPr>
          <w:rFonts w:ascii="Times New Roman" w:hAnsi="Times New Roman" w:cs="Times New Roman"/>
        </w:rPr>
        <w:t>.</w:t>
      </w:r>
    </w:p>
    <w:p w:rsidR="00A2015F" w:rsidRPr="00143B27" w:rsidRDefault="00A2015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</w:t>
      </w:r>
      <w:r w:rsidR="00106BF2" w:rsidRPr="00143B27">
        <w:rPr>
          <w:rFonts w:ascii="Times New Roman" w:hAnsi="Times New Roman" w:cs="Times New Roman"/>
        </w:rPr>
        <w:t>2.2</w:t>
      </w:r>
      <w:r w:rsidR="00595B1F" w:rsidRPr="00143B27">
        <w:rPr>
          <w:rFonts w:ascii="Times New Roman" w:hAnsi="Times New Roman" w:cs="Times New Roman"/>
        </w:rPr>
        <w:t>: Расчет потребления тепловой энергии на нужды горячего водоснабжения.</w:t>
      </w:r>
    </w:p>
    <w:p w:rsidR="00595B1F" w:rsidRPr="00143B27" w:rsidRDefault="00595B1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Приложение № 2.3: Расчет потерь тепловой энергии в сетях ГВС, находящихся в зоне э</w:t>
      </w:r>
      <w:r w:rsidR="00827510" w:rsidRPr="00143B27">
        <w:rPr>
          <w:rFonts w:ascii="Times New Roman" w:hAnsi="Times New Roman" w:cs="Times New Roman"/>
        </w:rPr>
        <w:t>ксплуатационной ответственности абонента.</w:t>
      </w:r>
    </w:p>
    <w:p w:rsidR="006D0335" w:rsidRPr="00143B27" w:rsidRDefault="00ED5AB6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3: Акт </w:t>
      </w:r>
      <w:r w:rsidR="00D17365" w:rsidRPr="00143B27">
        <w:rPr>
          <w:rFonts w:ascii="Times New Roman" w:hAnsi="Times New Roman" w:cs="Times New Roman"/>
        </w:rPr>
        <w:t>разграничения балансовой принадлежности и эксплуатационной ответственности</w:t>
      </w:r>
      <w:r w:rsidRPr="00143B27">
        <w:rPr>
          <w:rFonts w:ascii="Times New Roman" w:hAnsi="Times New Roman" w:cs="Times New Roman"/>
        </w:rPr>
        <w:t>.</w:t>
      </w:r>
    </w:p>
    <w:p w:rsidR="005230DB" w:rsidRPr="00143B27" w:rsidRDefault="00ED5AB6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4: </w:t>
      </w:r>
      <w:r w:rsidR="00D94A35" w:rsidRPr="00143B27">
        <w:rPr>
          <w:rFonts w:ascii="Times New Roman" w:hAnsi="Times New Roman" w:cs="Times New Roman"/>
        </w:rPr>
        <w:t>Акт</w:t>
      </w:r>
      <w:r w:rsidR="005230DB" w:rsidRPr="00143B27">
        <w:rPr>
          <w:rFonts w:ascii="Times New Roman" w:hAnsi="Times New Roman" w:cs="Times New Roman"/>
        </w:rPr>
        <w:t xml:space="preserve"> приема-передачи </w:t>
      </w:r>
      <w:r w:rsidR="00595B1F" w:rsidRPr="00143B27">
        <w:rPr>
          <w:rFonts w:ascii="Times New Roman" w:hAnsi="Times New Roman" w:cs="Times New Roman"/>
        </w:rPr>
        <w:t xml:space="preserve">горячей </w:t>
      </w:r>
      <w:r w:rsidR="005230DB" w:rsidRPr="00143B27">
        <w:rPr>
          <w:rFonts w:ascii="Times New Roman" w:hAnsi="Times New Roman" w:cs="Times New Roman"/>
        </w:rPr>
        <w:t>воды</w:t>
      </w:r>
      <w:r w:rsidR="00D94A35" w:rsidRPr="00143B27">
        <w:rPr>
          <w:rFonts w:ascii="Times New Roman" w:hAnsi="Times New Roman" w:cs="Times New Roman"/>
        </w:rPr>
        <w:t xml:space="preserve"> (образец-форма).</w:t>
      </w:r>
    </w:p>
    <w:p w:rsidR="00A47FA1" w:rsidRPr="00143B27" w:rsidRDefault="00D17365" w:rsidP="00D17365">
      <w:pPr>
        <w:widowControl w:val="0"/>
        <w:contextualSpacing/>
        <w:jc w:val="left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</w:t>
      </w:r>
      <w:r w:rsidR="00A62C31" w:rsidRPr="00143B27">
        <w:rPr>
          <w:rFonts w:ascii="Times New Roman" w:hAnsi="Times New Roman" w:cs="Times New Roman"/>
        </w:rPr>
        <w:t>5</w:t>
      </w:r>
      <w:r w:rsidRPr="00143B27">
        <w:rPr>
          <w:rFonts w:ascii="Times New Roman" w:hAnsi="Times New Roman" w:cs="Times New Roman"/>
        </w:rPr>
        <w:t xml:space="preserve">: </w:t>
      </w:r>
      <w:r w:rsidR="00D94A35" w:rsidRPr="00143B27">
        <w:rPr>
          <w:rFonts w:ascii="Times New Roman" w:hAnsi="Times New Roman" w:cs="Times New Roman"/>
        </w:rPr>
        <w:t>Аварийный акт (</w:t>
      </w:r>
      <w:r w:rsidR="00D460CA" w:rsidRPr="00143B27">
        <w:rPr>
          <w:rFonts w:ascii="Times New Roman" w:hAnsi="Times New Roman" w:cs="Times New Roman"/>
        </w:rPr>
        <w:t>Образец-форма</w:t>
      </w:r>
      <w:r w:rsidR="00D94A35" w:rsidRPr="00143B27">
        <w:rPr>
          <w:rFonts w:ascii="Times New Roman" w:hAnsi="Times New Roman" w:cs="Times New Roman"/>
        </w:rPr>
        <w:t>)</w:t>
      </w:r>
      <w:r w:rsidR="00D460CA" w:rsidRPr="00143B27">
        <w:rPr>
          <w:rFonts w:ascii="Times New Roman" w:hAnsi="Times New Roman" w:cs="Times New Roman"/>
        </w:rPr>
        <w:t xml:space="preserve"> </w:t>
      </w:r>
    </w:p>
    <w:p w:rsidR="00351469" w:rsidRPr="00143B27" w:rsidRDefault="00351469" w:rsidP="00A62C31">
      <w:pPr>
        <w:widowControl w:val="0"/>
        <w:contextualSpacing/>
        <w:jc w:val="left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Приложение №6: Акт приема-передачи документов, содержащих сведения конфиденциального характера (Форма).</w:t>
      </w:r>
    </w:p>
    <w:p w:rsidR="00A62C31" w:rsidRPr="00143B27" w:rsidRDefault="00A62C31" w:rsidP="00A62C31">
      <w:pPr>
        <w:widowControl w:val="0"/>
        <w:contextualSpacing/>
        <w:jc w:val="left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</w:t>
      </w:r>
      <w:r w:rsidR="00351469" w:rsidRPr="00143B27">
        <w:rPr>
          <w:rFonts w:ascii="Times New Roman" w:hAnsi="Times New Roman" w:cs="Times New Roman"/>
        </w:rPr>
        <w:t>7</w:t>
      </w:r>
      <w:r w:rsidR="00351469" w:rsidRPr="00143B27">
        <w:t>*</w:t>
      </w:r>
      <w:r w:rsidRPr="00143B27">
        <w:rPr>
          <w:rFonts w:ascii="Times New Roman" w:hAnsi="Times New Roman" w:cs="Times New Roman"/>
        </w:rPr>
        <w:t>: Информация о цепочке собственников контрагента, включая бенефициаров (в том числе, конечных) (Форма)</w:t>
      </w:r>
    </w:p>
    <w:p w:rsidR="00351469" w:rsidRPr="00143B27" w:rsidRDefault="00A62C31" w:rsidP="00D94A35">
      <w:pPr>
        <w:widowControl w:val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</w:t>
      </w:r>
      <w:r w:rsidR="00351469" w:rsidRPr="00143B27">
        <w:rPr>
          <w:rFonts w:ascii="Times New Roman" w:hAnsi="Times New Roman" w:cs="Times New Roman"/>
        </w:rPr>
        <w:t>8</w:t>
      </w:r>
      <w:r w:rsidR="00351469" w:rsidRPr="00143B27">
        <w:t>*</w:t>
      </w:r>
      <w:r w:rsidRPr="00143B27">
        <w:rPr>
          <w:rFonts w:ascii="Times New Roman" w:hAnsi="Times New Roman" w:cs="Times New Roman"/>
        </w:rPr>
        <w:t>: 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D31414" w:rsidRPr="00143B27" w:rsidRDefault="00D31414" w:rsidP="00160FC7">
      <w:pPr>
        <w:widowControl w:val="0"/>
        <w:contextualSpacing/>
        <w:rPr>
          <w:rFonts w:ascii="Times New Roman" w:hAnsi="Times New Roman" w:cs="Times New Roman"/>
          <w:sz w:val="18"/>
          <w:szCs w:val="18"/>
        </w:rPr>
      </w:pPr>
    </w:p>
    <w:p w:rsidR="00D460CA" w:rsidRPr="00143B27" w:rsidRDefault="00351469" w:rsidP="00160FC7">
      <w:pPr>
        <w:widowControl w:val="0"/>
        <w:contextualSpacing/>
        <w:rPr>
          <w:rFonts w:ascii="Times New Roman" w:hAnsi="Times New Roman" w:cs="Times New Roman"/>
          <w:sz w:val="18"/>
          <w:szCs w:val="18"/>
        </w:rPr>
      </w:pPr>
      <w:r w:rsidRPr="00143B27">
        <w:rPr>
          <w:rFonts w:ascii="Times New Roman" w:hAnsi="Times New Roman" w:cs="Times New Roman"/>
          <w:sz w:val="18"/>
          <w:szCs w:val="18"/>
        </w:rPr>
        <w:t>*для договоров с контрагентами, не входящими в группу компаний ПАО "НК "Роснефть"</w:t>
      </w:r>
    </w:p>
    <w:p w:rsidR="00014563" w:rsidRPr="00143B27" w:rsidRDefault="005230DB" w:rsidP="00D94A35">
      <w:pPr>
        <w:widowControl w:val="0"/>
        <w:ind w:firstLine="426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B73101" w:rsidRPr="00143B27">
        <w:rPr>
          <w:rFonts w:ascii="Times New Roman" w:hAnsi="Times New Roman" w:cs="Times New Roman"/>
        </w:rPr>
        <w:t>9</w:t>
      </w:r>
      <w:r w:rsidR="0079353F" w:rsidRPr="00143B27">
        <w:rPr>
          <w:rFonts w:ascii="Times New Roman" w:hAnsi="Times New Roman" w:cs="Times New Roman"/>
        </w:rPr>
        <w:t>. АДРЕСА, РЕКВИЗИТЫ И ПОДПИСИ СТОРОН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AE1B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bCs/>
              </w:rPr>
              <w:t>Организация, осуществляющая горячее водоснабжение: ООО «Энергонефть Томск»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/>
              </w:rPr>
            </w:pPr>
            <w:r w:rsidRPr="00143B27">
              <w:rPr>
                <w:rFonts w:ascii="Times New Roman" w:eastAsia="Times New Roman" w:hAnsi="Times New Roman" w:cs="Times New Roman"/>
                <w:b/>
              </w:rPr>
              <w:t>Абонент:</w:t>
            </w: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Адрес места нахождения: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636785, Российская Федерация, Томская область, 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г. Стрежевой, ул. Строителей, дом 95.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Адрес места нахождения: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lastRenderedPageBreak/>
              <w:t>Адрес для направления корреспонденции: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636785, Российская Федерация, Томская область, 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г. Стрежевой, ул. Строителей, дом 95.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Адрес для направления корреспонденции: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Факс: 8 (38259) 6-36-07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Телефон: 8 (38259) 6-30-04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Электронный адрес: </w:t>
            </w:r>
          </w:p>
          <w:p w:rsidR="00AE1BA8" w:rsidRPr="00143B27" w:rsidRDefault="00701A41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701A41">
              <w:rPr>
                <w:rFonts w:ascii="Times New Roman" w:eastAsia="Times New Roman" w:hAnsi="Times New Roman" w:cs="Times New Roman"/>
              </w:rPr>
              <w:t>ent_secr@energoneft-t.ru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Факс: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Телефон: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Электронный адрес: 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ОГРН 1027001619369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ИНН 7022010799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КПП 702201001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ОГРН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ИНН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КПП</w:t>
            </w: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Банковские реквизиты: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р/с </w:t>
            </w:r>
            <w:r w:rsidR="00C12504" w:rsidRPr="00143B27">
              <w:rPr>
                <w:rFonts w:ascii="Times New Roman" w:eastAsia="Times New Roman" w:hAnsi="Times New Roman" w:cs="Times New Roman"/>
              </w:rPr>
              <w:t>40702810003130000027</w:t>
            </w:r>
            <w:r w:rsidRPr="00143B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Филиал «ВБРР» (АО) в г. Новосибирске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к/с </w:t>
            </w:r>
            <w:r w:rsidR="00C12504" w:rsidRPr="00143B27">
              <w:rPr>
                <w:rFonts w:ascii="Times New Roman" w:eastAsia="Times New Roman" w:hAnsi="Times New Roman" w:cs="Times New Roman"/>
              </w:rPr>
              <w:t>30101810750040000778</w:t>
            </w:r>
          </w:p>
          <w:p w:rsidR="00AE1BA8" w:rsidRPr="00143B27" w:rsidRDefault="005559BF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в Сибирском главном управлении Центрального банка РФ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Банковские реквизиты: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р/с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в_______________________________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к/с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в_______________________________</w:t>
            </w: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БИК </w:t>
            </w:r>
            <w:r w:rsidR="00C12504" w:rsidRPr="00143B27">
              <w:rPr>
                <w:rFonts w:ascii="Times New Roman" w:eastAsia="Times New Roman" w:hAnsi="Times New Roman" w:cs="Times New Roman"/>
              </w:rPr>
              <w:t>045004778</w:t>
            </w:r>
            <w:r w:rsidRPr="00143B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БИК</w:t>
            </w: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ОКВЭД 35.30.14, 33.13, 35.12, 35.13, 35.30, 35.30.3, 35.30.4, 35.30.5, 35.30.6, 36.00, 37.00, 38.21, 42.21, 42.22, 42.99, 43.21, 43.29, 68.20.1, 68.20.2, 71.12.62, 71.20.9, 77.39, 33.20, 36.00.1, 33.14, 35.11.1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ОКВЭД</w:t>
            </w: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ОКПО   55721040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ОКПО  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ОКОПФ 1 23 00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ОКОПФ 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ОКТМО 69 710 000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ОКТМО 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1BA8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ОКАТО 69 410 000 000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ОКАТО </w:t>
            </w:r>
          </w:p>
        </w:tc>
      </w:tr>
    </w:tbl>
    <w:p w:rsidR="00AE1BA8" w:rsidRPr="00143B27" w:rsidRDefault="00AE1BA8" w:rsidP="00AE1BA8">
      <w:pPr>
        <w:ind w:right="142"/>
        <w:contextualSpacing/>
        <w:rPr>
          <w:rFonts w:ascii="Times New Roman" w:hAnsi="Times New Roman" w:cs="Times New Roman"/>
          <w:bCs/>
        </w:rPr>
      </w:pPr>
    </w:p>
    <w:p w:rsidR="00AE1BA8" w:rsidRPr="00143B27" w:rsidRDefault="00AE1BA8" w:rsidP="00AE1BA8">
      <w:pPr>
        <w:ind w:right="142"/>
        <w:contextualSpacing/>
        <w:rPr>
          <w:rFonts w:ascii="Times New Roman" w:hAnsi="Times New Roman" w:cs="Times New Roman"/>
          <w:bCs/>
        </w:rPr>
      </w:pPr>
      <w:r w:rsidRPr="00143B27">
        <w:rPr>
          <w:rFonts w:ascii="Times New Roman" w:hAnsi="Times New Roman" w:cs="Times New Roman"/>
          <w:bCs/>
        </w:rPr>
        <w:t xml:space="preserve">                     </w:t>
      </w:r>
    </w:p>
    <w:tbl>
      <w:tblPr>
        <w:tblW w:w="103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7"/>
        <w:gridCol w:w="5169"/>
      </w:tblGrid>
      <w:tr w:rsidR="00143B27" w:rsidRPr="00143B27" w:rsidTr="00E2099D">
        <w:trPr>
          <w:trHeight w:val="266"/>
        </w:trPr>
        <w:tc>
          <w:tcPr>
            <w:tcW w:w="10336" w:type="dxa"/>
            <w:gridSpan w:val="2"/>
          </w:tcPr>
          <w:p w:rsidR="00AE1BA8" w:rsidRPr="00143B27" w:rsidRDefault="00AE1BA8" w:rsidP="00E2099D">
            <w:pPr>
              <w:spacing w:after="0"/>
              <w:ind w:right="-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ПОДПИСИ СТОРОН</w:t>
            </w:r>
          </w:p>
        </w:tc>
      </w:tr>
      <w:tr w:rsidR="00143B27" w:rsidRPr="00143B27" w:rsidTr="00E2099D">
        <w:trPr>
          <w:trHeight w:val="699"/>
        </w:trPr>
        <w:tc>
          <w:tcPr>
            <w:tcW w:w="5245" w:type="dxa"/>
          </w:tcPr>
          <w:p w:rsidR="00AE1BA8" w:rsidRPr="00143B27" w:rsidRDefault="00165219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Организация, осуществляющая горячее водоснабжение</w:t>
            </w:r>
            <w:r w:rsidR="00AE1BA8"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Генеральный директор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ООО «Энергонефть Томск»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_______________________В.А. Мажурин</w:t>
            </w:r>
          </w:p>
          <w:p w:rsidR="00AE1BA8" w:rsidRPr="00143B27" w:rsidRDefault="00AE1BA8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5091" w:type="dxa"/>
          </w:tcPr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Абонент: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«___________________»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ind w:right="110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</w:t>
            </w:r>
          </w:p>
        </w:tc>
      </w:tr>
    </w:tbl>
    <w:p w:rsidR="00BF440F" w:rsidRPr="00143B27" w:rsidRDefault="00BF440F" w:rsidP="00F9451B">
      <w:pPr>
        <w:ind w:right="142"/>
        <w:contextualSpacing/>
        <w:rPr>
          <w:rFonts w:ascii="Times New Roman" w:hAnsi="Times New Roman" w:cs="Times New Roman"/>
        </w:rPr>
      </w:pPr>
    </w:p>
    <w:sectPr w:rsidR="00BF440F" w:rsidRPr="00143B27" w:rsidSect="00B006E9">
      <w:footerReference w:type="default" r:id="rId21"/>
      <w:pgSz w:w="11905" w:h="16838"/>
      <w:pgMar w:top="709" w:right="851" w:bottom="426" w:left="851" w:header="720" w:footer="1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FC7" w:rsidRDefault="00160FC7" w:rsidP="00537142">
      <w:pPr>
        <w:spacing w:after="0"/>
      </w:pPr>
      <w:r>
        <w:separator/>
      </w:r>
    </w:p>
  </w:endnote>
  <w:endnote w:type="continuationSeparator" w:id="0">
    <w:p w:rsidR="00160FC7" w:rsidRDefault="00160FC7" w:rsidP="00537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FC7" w:rsidRPr="005432FA" w:rsidRDefault="00160FC7">
    <w:pPr>
      <w:ind w:right="260"/>
      <w:rPr>
        <w:rFonts w:ascii="Times New Roman" w:hAnsi="Times New Roman" w:cs="Times New Roman"/>
        <w:sz w:val="20"/>
        <w:szCs w:val="20"/>
      </w:rPr>
    </w:pPr>
    <w:r w:rsidRPr="00711AC5">
      <w:rPr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88749E" wp14:editId="59EE9595">
              <wp:simplePos x="0" y="0"/>
              <wp:positionH relativeFrom="column">
                <wp:posOffset>7620</wp:posOffset>
              </wp:positionH>
              <wp:positionV relativeFrom="paragraph">
                <wp:posOffset>-12286</wp:posOffset>
              </wp:positionV>
              <wp:extent cx="6503670" cy="0"/>
              <wp:effectExtent l="0" t="0" r="114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6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683B3F" id="Прямая соединительная линия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-.95pt" to="512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" strokecolor="black [3213]"/>
          </w:pict>
        </mc:Fallback>
      </mc:AlternateContent>
    </w:r>
    <w:r w:rsidRPr="00711AC5">
      <w:rPr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084DC" wp14:editId="0A15C085">
              <wp:simplePos x="0" y="0"/>
              <wp:positionH relativeFrom="page">
                <wp:posOffset>6831882</wp:posOffset>
              </wp:positionH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580445"/>
              <wp:effectExtent l="0" t="0" r="3175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5804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0FC7" w:rsidRPr="00B006E9" w:rsidRDefault="00160FC7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B006E9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006E9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B006E9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C7C0E">
                            <w:rPr>
                              <w:noProof/>
                              <w:color w:val="0F243E" w:themeColor="text2" w:themeShade="80"/>
                              <w:sz w:val="20"/>
                              <w:szCs w:val="20"/>
                            </w:rPr>
                            <w:t>17</w:t>
                          </w:r>
                          <w:r w:rsidRPr="00B006E9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084DC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left:0;text-align:left;margin-left:537.95pt;margin-top:0;width:30.6pt;height:45.7pt;z-index:251659264;visibility:visible;mso-wrap-style:square;mso-width-percent:50;mso-height-percent:0;mso-top-percent:930;mso-wrap-distance-left:9pt;mso-wrap-distance-top:0;mso-wrap-distance-right:9pt;mso-wrap-distance-bottom:0;mso-position-horizontal:absolute;mso-position-horizontal-relative:page;mso-position-vertical-relative:page;mso-width-percent:50;mso-height-percent: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" fillcolor="white [3201]" stroked="f" strokeweight=".5pt">
              <v:textbox inset="0,,0">
                <w:txbxContent>
                  <w:p w:rsidR="00160FC7" w:rsidRPr="00B006E9" w:rsidRDefault="00160FC7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0"/>
                      </w:rPr>
                    </w:pPr>
                    <w:r w:rsidRPr="00B006E9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begin"/>
                    </w:r>
                    <w:r w:rsidRPr="00B006E9">
                      <w:rPr>
                        <w:color w:val="0F243E" w:themeColor="text2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B006E9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separate"/>
                    </w:r>
                    <w:r w:rsidR="00BC7C0E">
                      <w:rPr>
                        <w:noProof/>
                        <w:color w:val="0F243E" w:themeColor="text2" w:themeShade="80"/>
                        <w:sz w:val="20"/>
                        <w:szCs w:val="20"/>
                      </w:rPr>
                      <w:t>17</w:t>
                    </w:r>
                    <w:r w:rsidRPr="00B006E9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11AC5">
      <w:rPr>
        <w:sz w:val="20"/>
        <w:szCs w:val="20"/>
      </w:rPr>
      <w:t xml:space="preserve">   </w:t>
    </w:r>
    <w:r w:rsidRPr="005432FA">
      <w:rPr>
        <w:rFonts w:ascii="Times New Roman" w:hAnsi="Times New Roman" w:cs="Times New Roman"/>
        <w:sz w:val="20"/>
        <w:szCs w:val="20"/>
      </w:rPr>
      <w:t>Типовой договор горячего водоснабжения на 20</w:t>
    </w:r>
    <w:r>
      <w:rPr>
        <w:rFonts w:ascii="Times New Roman" w:hAnsi="Times New Roman" w:cs="Times New Roman"/>
        <w:sz w:val="20"/>
        <w:szCs w:val="20"/>
      </w:rPr>
      <w:t>2</w:t>
    </w:r>
    <w:r w:rsidR="00701A41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 xml:space="preserve"> год</w:t>
    </w:r>
    <w:r w:rsidRPr="005432FA">
      <w:rPr>
        <w:rFonts w:ascii="Times New Roman" w:hAnsi="Times New Roman" w:cs="Times New Roman"/>
        <w:sz w:val="20"/>
        <w:szCs w:val="20"/>
      </w:rPr>
      <w:t xml:space="preserve">              </w:t>
    </w:r>
  </w:p>
  <w:p w:rsidR="00160FC7" w:rsidRDefault="00160F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FC7" w:rsidRDefault="00160FC7" w:rsidP="00537142">
      <w:pPr>
        <w:spacing w:after="0"/>
      </w:pPr>
      <w:r>
        <w:separator/>
      </w:r>
    </w:p>
  </w:footnote>
  <w:footnote w:type="continuationSeparator" w:id="0">
    <w:p w:rsidR="00160FC7" w:rsidRDefault="00160FC7" w:rsidP="00537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75CB"/>
    <w:multiLevelType w:val="hybridMultilevel"/>
    <w:tmpl w:val="6EE0FA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CE3865"/>
    <w:multiLevelType w:val="hybridMultilevel"/>
    <w:tmpl w:val="65865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AD9"/>
    <w:multiLevelType w:val="hybridMultilevel"/>
    <w:tmpl w:val="C548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41130"/>
    <w:multiLevelType w:val="hybridMultilevel"/>
    <w:tmpl w:val="4728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5296C"/>
    <w:multiLevelType w:val="multilevel"/>
    <w:tmpl w:val="272C471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E0B0CE8"/>
    <w:multiLevelType w:val="hybridMultilevel"/>
    <w:tmpl w:val="8EAA9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4259F"/>
    <w:multiLevelType w:val="hybridMultilevel"/>
    <w:tmpl w:val="DAEAC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F16E91"/>
    <w:multiLevelType w:val="hybridMultilevel"/>
    <w:tmpl w:val="0AB63DF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48AF2C44"/>
    <w:multiLevelType w:val="hybridMultilevel"/>
    <w:tmpl w:val="B5BEAAB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49FA532C"/>
    <w:multiLevelType w:val="hybridMultilevel"/>
    <w:tmpl w:val="1C9AC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2C3910"/>
    <w:multiLevelType w:val="hybridMultilevel"/>
    <w:tmpl w:val="B3C88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E879D0"/>
    <w:multiLevelType w:val="hybridMultilevel"/>
    <w:tmpl w:val="D44AC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794272"/>
    <w:multiLevelType w:val="hybridMultilevel"/>
    <w:tmpl w:val="288C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007DC"/>
    <w:multiLevelType w:val="hybridMultilevel"/>
    <w:tmpl w:val="8D685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973229"/>
    <w:multiLevelType w:val="hybridMultilevel"/>
    <w:tmpl w:val="35E615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4340C0"/>
    <w:multiLevelType w:val="hybridMultilevel"/>
    <w:tmpl w:val="A4140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F158E8"/>
    <w:multiLevelType w:val="hybridMultilevel"/>
    <w:tmpl w:val="16261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406D9"/>
    <w:multiLevelType w:val="hybridMultilevel"/>
    <w:tmpl w:val="D4E4E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4"/>
  </w:num>
  <w:num w:numId="5">
    <w:abstractNumId w:val="7"/>
  </w:num>
  <w:num w:numId="6">
    <w:abstractNumId w:val="10"/>
  </w:num>
  <w:num w:numId="7">
    <w:abstractNumId w:val="3"/>
  </w:num>
  <w:num w:numId="8">
    <w:abstractNumId w:val="15"/>
  </w:num>
  <w:num w:numId="9">
    <w:abstractNumId w:val="6"/>
  </w:num>
  <w:num w:numId="10">
    <w:abstractNumId w:val="8"/>
  </w:num>
  <w:num w:numId="11">
    <w:abstractNumId w:val="2"/>
  </w:num>
  <w:num w:numId="12">
    <w:abstractNumId w:val="1"/>
  </w:num>
  <w:num w:numId="13">
    <w:abstractNumId w:val="12"/>
  </w:num>
  <w:num w:numId="14">
    <w:abstractNumId w:val="17"/>
  </w:num>
  <w:num w:numId="15">
    <w:abstractNumId w:val="0"/>
  </w:num>
  <w:num w:numId="16">
    <w:abstractNumId w:val="4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91"/>
    <w:rsid w:val="00011622"/>
    <w:rsid w:val="00014563"/>
    <w:rsid w:val="000155A2"/>
    <w:rsid w:val="0002440F"/>
    <w:rsid w:val="00026C10"/>
    <w:rsid w:val="00032239"/>
    <w:rsid w:val="00051FDE"/>
    <w:rsid w:val="00056A2C"/>
    <w:rsid w:val="00074C09"/>
    <w:rsid w:val="00086631"/>
    <w:rsid w:val="0008710C"/>
    <w:rsid w:val="000B12DF"/>
    <w:rsid w:val="000B2A9F"/>
    <w:rsid w:val="000B4F6E"/>
    <w:rsid w:val="000C3C3F"/>
    <w:rsid w:val="000C4B92"/>
    <w:rsid w:val="000D0E76"/>
    <w:rsid w:val="000D1BC5"/>
    <w:rsid w:val="000E19ED"/>
    <w:rsid w:val="000F33E7"/>
    <w:rsid w:val="001002BB"/>
    <w:rsid w:val="00106BF2"/>
    <w:rsid w:val="00110DA3"/>
    <w:rsid w:val="00115CDA"/>
    <w:rsid w:val="00143B27"/>
    <w:rsid w:val="00160FC7"/>
    <w:rsid w:val="00163546"/>
    <w:rsid w:val="00165219"/>
    <w:rsid w:val="00166334"/>
    <w:rsid w:val="001760F0"/>
    <w:rsid w:val="00180383"/>
    <w:rsid w:val="00180677"/>
    <w:rsid w:val="00186EEE"/>
    <w:rsid w:val="001930B2"/>
    <w:rsid w:val="00195CA0"/>
    <w:rsid w:val="001960E8"/>
    <w:rsid w:val="001A2F36"/>
    <w:rsid w:val="001A7CC4"/>
    <w:rsid w:val="001B7F9E"/>
    <w:rsid w:val="001C215E"/>
    <w:rsid w:val="00206FF3"/>
    <w:rsid w:val="00245C53"/>
    <w:rsid w:val="00256575"/>
    <w:rsid w:val="00256C9F"/>
    <w:rsid w:val="0028052F"/>
    <w:rsid w:val="00285CC9"/>
    <w:rsid w:val="002919C8"/>
    <w:rsid w:val="00292391"/>
    <w:rsid w:val="002A19F0"/>
    <w:rsid w:val="002B4C32"/>
    <w:rsid w:val="002C2853"/>
    <w:rsid w:val="002C3ABD"/>
    <w:rsid w:val="002C5434"/>
    <w:rsid w:val="002C7D53"/>
    <w:rsid w:val="002D17B0"/>
    <w:rsid w:val="002E1D27"/>
    <w:rsid w:val="002F030D"/>
    <w:rsid w:val="002F5FE2"/>
    <w:rsid w:val="00306910"/>
    <w:rsid w:val="003104B1"/>
    <w:rsid w:val="00311AA9"/>
    <w:rsid w:val="00333C18"/>
    <w:rsid w:val="00334EAA"/>
    <w:rsid w:val="00340B3D"/>
    <w:rsid w:val="00343BF4"/>
    <w:rsid w:val="00343D91"/>
    <w:rsid w:val="00347BBA"/>
    <w:rsid w:val="00351469"/>
    <w:rsid w:val="00351804"/>
    <w:rsid w:val="00357C1C"/>
    <w:rsid w:val="00362A6C"/>
    <w:rsid w:val="003631EC"/>
    <w:rsid w:val="003669F1"/>
    <w:rsid w:val="00371508"/>
    <w:rsid w:val="0037716C"/>
    <w:rsid w:val="00385318"/>
    <w:rsid w:val="00391CEE"/>
    <w:rsid w:val="003A22BC"/>
    <w:rsid w:val="003C2DF4"/>
    <w:rsid w:val="003D029F"/>
    <w:rsid w:val="003D0BDB"/>
    <w:rsid w:val="003D4F6C"/>
    <w:rsid w:val="003E1DEB"/>
    <w:rsid w:val="00401121"/>
    <w:rsid w:val="004037C7"/>
    <w:rsid w:val="00407ECB"/>
    <w:rsid w:val="00410FB9"/>
    <w:rsid w:val="00415920"/>
    <w:rsid w:val="004225C4"/>
    <w:rsid w:val="0043003C"/>
    <w:rsid w:val="00444F9B"/>
    <w:rsid w:val="00461291"/>
    <w:rsid w:val="00476479"/>
    <w:rsid w:val="00485D33"/>
    <w:rsid w:val="00490965"/>
    <w:rsid w:val="004A339F"/>
    <w:rsid w:val="004B78E2"/>
    <w:rsid w:val="004C1332"/>
    <w:rsid w:val="004C45C4"/>
    <w:rsid w:val="004C4926"/>
    <w:rsid w:val="004C780F"/>
    <w:rsid w:val="004D000E"/>
    <w:rsid w:val="004D12C5"/>
    <w:rsid w:val="004D57C2"/>
    <w:rsid w:val="004E3FAA"/>
    <w:rsid w:val="004E791F"/>
    <w:rsid w:val="004F158A"/>
    <w:rsid w:val="004F5D4A"/>
    <w:rsid w:val="004F7AB9"/>
    <w:rsid w:val="0050018E"/>
    <w:rsid w:val="00500789"/>
    <w:rsid w:val="005053DA"/>
    <w:rsid w:val="005074E8"/>
    <w:rsid w:val="0051331B"/>
    <w:rsid w:val="00514C00"/>
    <w:rsid w:val="005158C7"/>
    <w:rsid w:val="005173D1"/>
    <w:rsid w:val="00520B64"/>
    <w:rsid w:val="005230DB"/>
    <w:rsid w:val="005265C1"/>
    <w:rsid w:val="00533373"/>
    <w:rsid w:val="0053375E"/>
    <w:rsid w:val="00537142"/>
    <w:rsid w:val="00540327"/>
    <w:rsid w:val="00541415"/>
    <w:rsid w:val="005432FA"/>
    <w:rsid w:val="00552F95"/>
    <w:rsid w:val="005559BF"/>
    <w:rsid w:val="00557B16"/>
    <w:rsid w:val="00593E34"/>
    <w:rsid w:val="00595103"/>
    <w:rsid w:val="00595B1F"/>
    <w:rsid w:val="005A55D8"/>
    <w:rsid w:val="005A5BC0"/>
    <w:rsid w:val="005B0523"/>
    <w:rsid w:val="005E452D"/>
    <w:rsid w:val="005E510B"/>
    <w:rsid w:val="005E71FF"/>
    <w:rsid w:val="005E74B3"/>
    <w:rsid w:val="005E74CC"/>
    <w:rsid w:val="00606FE3"/>
    <w:rsid w:val="00613372"/>
    <w:rsid w:val="006271C6"/>
    <w:rsid w:val="006314BC"/>
    <w:rsid w:val="00634DBC"/>
    <w:rsid w:val="006357DB"/>
    <w:rsid w:val="00635A90"/>
    <w:rsid w:val="00636A4E"/>
    <w:rsid w:val="00636CE1"/>
    <w:rsid w:val="00640815"/>
    <w:rsid w:val="006459AA"/>
    <w:rsid w:val="00652D50"/>
    <w:rsid w:val="006558B5"/>
    <w:rsid w:val="00661E46"/>
    <w:rsid w:val="00682F5B"/>
    <w:rsid w:val="00683A17"/>
    <w:rsid w:val="00691151"/>
    <w:rsid w:val="00691AAE"/>
    <w:rsid w:val="006B1E80"/>
    <w:rsid w:val="006B651C"/>
    <w:rsid w:val="006C02F9"/>
    <w:rsid w:val="006C0A2D"/>
    <w:rsid w:val="006C0DF9"/>
    <w:rsid w:val="006C2E6E"/>
    <w:rsid w:val="006D0335"/>
    <w:rsid w:val="006D3B78"/>
    <w:rsid w:val="00701A41"/>
    <w:rsid w:val="00710D27"/>
    <w:rsid w:val="00710E04"/>
    <w:rsid w:val="00711AC5"/>
    <w:rsid w:val="007232A3"/>
    <w:rsid w:val="0072421C"/>
    <w:rsid w:val="0072531D"/>
    <w:rsid w:val="00731AC8"/>
    <w:rsid w:val="0073794F"/>
    <w:rsid w:val="007467E0"/>
    <w:rsid w:val="00747374"/>
    <w:rsid w:val="00752BC3"/>
    <w:rsid w:val="00755669"/>
    <w:rsid w:val="00755A0E"/>
    <w:rsid w:val="00756D32"/>
    <w:rsid w:val="0076412F"/>
    <w:rsid w:val="00776986"/>
    <w:rsid w:val="0079353F"/>
    <w:rsid w:val="007A58E8"/>
    <w:rsid w:val="007A600A"/>
    <w:rsid w:val="007B3D54"/>
    <w:rsid w:val="007B4A24"/>
    <w:rsid w:val="007B6138"/>
    <w:rsid w:val="007B7DA4"/>
    <w:rsid w:val="007C538F"/>
    <w:rsid w:val="007C58CD"/>
    <w:rsid w:val="007C770B"/>
    <w:rsid w:val="007D0CFB"/>
    <w:rsid w:val="007D673A"/>
    <w:rsid w:val="007E50DE"/>
    <w:rsid w:val="00803CF6"/>
    <w:rsid w:val="008146AD"/>
    <w:rsid w:val="00817388"/>
    <w:rsid w:val="00820441"/>
    <w:rsid w:val="008252F2"/>
    <w:rsid w:val="00826DE6"/>
    <w:rsid w:val="00827510"/>
    <w:rsid w:val="0083237B"/>
    <w:rsid w:val="0084261B"/>
    <w:rsid w:val="008438E8"/>
    <w:rsid w:val="008600E9"/>
    <w:rsid w:val="00887DB9"/>
    <w:rsid w:val="00890AAD"/>
    <w:rsid w:val="00894A9C"/>
    <w:rsid w:val="00896DD4"/>
    <w:rsid w:val="008B333A"/>
    <w:rsid w:val="008B7BF7"/>
    <w:rsid w:val="008C53E3"/>
    <w:rsid w:val="009048A3"/>
    <w:rsid w:val="00905A74"/>
    <w:rsid w:val="009177C1"/>
    <w:rsid w:val="00921944"/>
    <w:rsid w:val="00930B48"/>
    <w:rsid w:val="0093315F"/>
    <w:rsid w:val="009347DC"/>
    <w:rsid w:val="009362B0"/>
    <w:rsid w:val="00945AFD"/>
    <w:rsid w:val="00954DE3"/>
    <w:rsid w:val="00961341"/>
    <w:rsid w:val="00980FE3"/>
    <w:rsid w:val="00981D08"/>
    <w:rsid w:val="009850C4"/>
    <w:rsid w:val="009870B7"/>
    <w:rsid w:val="00990597"/>
    <w:rsid w:val="00990F43"/>
    <w:rsid w:val="00997889"/>
    <w:rsid w:val="009A14B1"/>
    <w:rsid w:val="009A7C57"/>
    <w:rsid w:val="009B0213"/>
    <w:rsid w:val="009B5C47"/>
    <w:rsid w:val="009C6357"/>
    <w:rsid w:val="009D2BD9"/>
    <w:rsid w:val="009D2E75"/>
    <w:rsid w:val="009D7A87"/>
    <w:rsid w:val="009F136A"/>
    <w:rsid w:val="009F598E"/>
    <w:rsid w:val="009F7CD5"/>
    <w:rsid w:val="00A032D5"/>
    <w:rsid w:val="00A117F1"/>
    <w:rsid w:val="00A2015F"/>
    <w:rsid w:val="00A218AC"/>
    <w:rsid w:val="00A23B09"/>
    <w:rsid w:val="00A2454F"/>
    <w:rsid w:val="00A267D4"/>
    <w:rsid w:val="00A31678"/>
    <w:rsid w:val="00A37A87"/>
    <w:rsid w:val="00A47FA1"/>
    <w:rsid w:val="00A54BBE"/>
    <w:rsid w:val="00A615D1"/>
    <w:rsid w:val="00A61C50"/>
    <w:rsid w:val="00A62C31"/>
    <w:rsid w:val="00A66268"/>
    <w:rsid w:val="00A72A0C"/>
    <w:rsid w:val="00A93C1A"/>
    <w:rsid w:val="00A9702E"/>
    <w:rsid w:val="00AB3B9B"/>
    <w:rsid w:val="00AB6723"/>
    <w:rsid w:val="00AB6CC4"/>
    <w:rsid w:val="00AB7211"/>
    <w:rsid w:val="00AC57EF"/>
    <w:rsid w:val="00AD034A"/>
    <w:rsid w:val="00AD4FB3"/>
    <w:rsid w:val="00AE1BA8"/>
    <w:rsid w:val="00AE7B97"/>
    <w:rsid w:val="00AF1B5D"/>
    <w:rsid w:val="00AF4BF0"/>
    <w:rsid w:val="00AF7B72"/>
    <w:rsid w:val="00B006E9"/>
    <w:rsid w:val="00B2174D"/>
    <w:rsid w:val="00B219D8"/>
    <w:rsid w:val="00B22C0A"/>
    <w:rsid w:val="00B40B74"/>
    <w:rsid w:val="00B51416"/>
    <w:rsid w:val="00B669C2"/>
    <w:rsid w:val="00B6740E"/>
    <w:rsid w:val="00B70E37"/>
    <w:rsid w:val="00B718BA"/>
    <w:rsid w:val="00B727F5"/>
    <w:rsid w:val="00B73101"/>
    <w:rsid w:val="00B76981"/>
    <w:rsid w:val="00B84ACF"/>
    <w:rsid w:val="00B86318"/>
    <w:rsid w:val="00B921E2"/>
    <w:rsid w:val="00B93F4C"/>
    <w:rsid w:val="00B95846"/>
    <w:rsid w:val="00B95A91"/>
    <w:rsid w:val="00BA395B"/>
    <w:rsid w:val="00BA6724"/>
    <w:rsid w:val="00BA6F7F"/>
    <w:rsid w:val="00BC4317"/>
    <w:rsid w:val="00BC7C0E"/>
    <w:rsid w:val="00BD364B"/>
    <w:rsid w:val="00BE2352"/>
    <w:rsid w:val="00BF1F42"/>
    <w:rsid w:val="00BF2F6A"/>
    <w:rsid w:val="00BF440F"/>
    <w:rsid w:val="00BF6254"/>
    <w:rsid w:val="00BF6B38"/>
    <w:rsid w:val="00BF73A3"/>
    <w:rsid w:val="00C04BE4"/>
    <w:rsid w:val="00C07BFA"/>
    <w:rsid w:val="00C12504"/>
    <w:rsid w:val="00C33434"/>
    <w:rsid w:val="00C357CF"/>
    <w:rsid w:val="00C81551"/>
    <w:rsid w:val="00C9754A"/>
    <w:rsid w:val="00CC68D4"/>
    <w:rsid w:val="00CD0A1B"/>
    <w:rsid w:val="00CD7314"/>
    <w:rsid w:val="00CE2558"/>
    <w:rsid w:val="00CE32AC"/>
    <w:rsid w:val="00CF1BC7"/>
    <w:rsid w:val="00CF1F13"/>
    <w:rsid w:val="00CF37D2"/>
    <w:rsid w:val="00CF3E36"/>
    <w:rsid w:val="00D07387"/>
    <w:rsid w:val="00D07D1F"/>
    <w:rsid w:val="00D11B94"/>
    <w:rsid w:val="00D17365"/>
    <w:rsid w:val="00D20C4E"/>
    <w:rsid w:val="00D2292B"/>
    <w:rsid w:val="00D25CFE"/>
    <w:rsid w:val="00D310DA"/>
    <w:rsid w:val="00D31414"/>
    <w:rsid w:val="00D460CA"/>
    <w:rsid w:val="00D60FD3"/>
    <w:rsid w:val="00D715A3"/>
    <w:rsid w:val="00D75987"/>
    <w:rsid w:val="00D93C2A"/>
    <w:rsid w:val="00D94A35"/>
    <w:rsid w:val="00D94C22"/>
    <w:rsid w:val="00D94E1F"/>
    <w:rsid w:val="00DD1991"/>
    <w:rsid w:val="00DD6BFA"/>
    <w:rsid w:val="00DF1A65"/>
    <w:rsid w:val="00DF7ABB"/>
    <w:rsid w:val="00E050F3"/>
    <w:rsid w:val="00E1603B"/>
    <w:rsid w:val="00E2099D"/>
    <w:rsid w:val="00E238A8"/>
    <w:rsid w:val="00E25498"/>
    <w:rsid w:val="00E25DAA"/>
    <w:rsid w:val="00E26184"/>
    <w:rsid w:val="00E27EA9"/>
    <w:rsid w:val="00E418E3"/>
    <w:rsid w:val="00E500FB"/>
    <w:rsid w:val="00E51AD1"/>
    <w:rsid w:val="00E67243"/>
    <w:rsid w:val="00E712A2"/>
    <w:rsid w:val="00E77060"/>
    <w:rsid w:val="00E84CDF"/>
    <w:rsid w:val="00E85161"/>
    <w:rsid w:val="00E93FCA"/>
    <w:rsid w:val="00EB0055"/>
    <w:rsid w:val="00EB3AC6"/>
    <w:rsid w:val="00EC0666"/>
    <w:rsid w:val="00EC08D5"/>
    <w:rsid w:val="00EC17E3"/>
    <w:rsid w:val="00EC6D2F"/>
    <w:rsid w:val="00ED0CAD"/>
    <w:rsid w:val="00ED5AB6"/>
    <w:rsid w:val="00EE6DBC"/>
    <w:rsid w:val="00EF340A"/>
    <w:rsid w:val="00EF5D6A"/>
    <w:rsid w:val="00F21C58"/>
    <w:rsid w:val="00F41121"/>
    <w:rsid w:val="00F4588F"/>
    <w:rsid w:val="00F50136"/>
    <w:rsid w:val="00F508CB"/>
    <w:rsid w:val="00F60D21"/>
    <w:rsid w:val="00F67A68"/>
    <w:rsid w:val="00F67F60"/>
    <w:rsid w:val="00F70A4D"/>
    <w:rsid w:val="00F752B3"/>
    <w:rsid w:val="00F76CDD"/>
    <w:rsid w:val="00F801F5"/>
    <w:rsid w:val="00F80656"/>
    <w:rsid w:val="00F80C30"/>
    <w:rsid w:val="00F9451B"/>
    <w:rsid w:val="00FA5025"/>
    <w:rsid w:val="00FB2A8B"/>
    <w:rsid w:val="00FB407D"/>
    <w:rsid w:val="00FB7909"/>
    <w:rsid w:val="00FD0523"/>
    <w:rsid w:val="00FE4D84"/>
    <w:rsid w:val="00FE73E0"/>
    <w:rsid w:val="00FF233D"/>
    <w:rsid w:val="00FF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E88A895-49E9-4567-A2AB-2B4020D5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710D2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10D2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10D2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0D2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10D27"/>
    <w:rPr>
      <w:b/>
      <w:bCs/>
      <w:sz w:val="20"/>
      <w:szCs w:val="20"/>
    </w:rPr>
  </w:style>
  <w:style w:type="paragraph" w:customStyle="1" w:styleId="Text">
    <w:name w:val="Text"/>
    <w:basedOn w:val="a"/>
    <w:rsid w:val="00CC68D4"/>
    <w:pPr>
      <w:spacing w:after="24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2">
    <w:name w:val="Hyperlink"/>
    <w:basedOn w:val="a0"/>
    <w:uiPriority w:val="99"/>
    <w:unhideWhenUsed/>
    <w:rsid w:val="00AE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66B76BCD8ACADD78B88B66A2B106D16809FC9107D33EF11596E40BE1C8C" TargetMode="External"/><Relationship Id="rId13" Type="http://schemas.openxmlformats.org/officeDocument/2006/relationships/hyperlink" Target="consultantplus://offline/ref=192F2A0776E1CE841D160E6C6D306857FFF5C310A5E42DA63B7F06DED38A4FB6720AB900C7063509G0QAC" TargetMode="External"/><Relationship Id="rId18" Type="http://schemas.openxmlformats.org/officeDocument/2006/relationships/hyperlink" Target="consultantplus://offline/ref=D3BD6EAD7D092322027B95983AFD722C820A618D95EB0A4A119039577F8BB601E43BF49BB056B1B2wBoC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F2A0776E1CE841D160E6C6D306857FFF5C212A2E02DA63B7F06DED38A4FB6720AB900C7063509G0QAC" TargetMode="External"/><Relationship Id="rId17" Type="http://schemas.openxmlformats.org/officeDocument/2006/relationships/hyperlink" Target="consultantplus://offline/ref=D3BD6EAD7D092322027B95983AFD722C820A618E92E30A4A119039577Fw8o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F2A0776E1CE841D160E6C6D306857FFF5C212A2E02DA63B7F06DED38A4FB6720AB900C7063509G0QAC" TargetMode="External"/><Relationship Id="rId20" Type="http://schemas.openxmlformats.org/officeDocument/2006/relationships/hyperlink" Target="consultantplus://offline/ref=192F2A0776E1CE841D160E6C6D306857FFF5C310A5E42DA63B7F06DED38A4FB6720AB900C7063509G0QA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F2A0776E1CE841D160E6C6D306857FFF5C212A2E02DA63B7F06DED38A4FB6720AB900C7063509G0Q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F2A0776E1CE841D160E6C6D306857FFF5C310A5E42DA63B7F06DED38A4FB6720AB900C7063509G0QA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3BD6EAD7D092322027B95983AFD722C820A618E92E30A4A119039577Fw8oBF" TargetMode="External"/><Relationship Id="rId19" Type="http://schemas.openxmlformats.org/officeDocument/2006/relationships/hyperlink" Target="consultantplus://offline/ref=192F2A0776E1CE841D160E6C6D306857FFF5C314A2E82DA63B7F06DED3G8Q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BD6EAD7D092322027B95983AFD722C820A608D9AED0A4A119039577F8BB601E43BF49BB056B1B1wBoEF" TargetMode="External"/><Relationship Id="rId14" Type="http://schemas.openxmlformats.org/officeDocument/2006/relationships/hyperlink" Target="consultantplus://offline/ref=192F2A0776E1CE841D160E6C6D306857FFF5C212A2E02DA63B7F06DED38A4FB6720AB900C7063509G0QA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8C5A-2F8B-4984-9918-6F467B9C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10400</Words>
  <Characters>59282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69543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Типовой договор горячего водоснабжения на 2018 г.</dc:creator>
  <cp:lastModifiedBy>Бармусова Алёна Владимировна</cp:lastModifiedBy>
  <cp:revision>4</cp:revision>
  <cp:lastPrinted>2019-08-30T02:14:00Z</cp:lastPrinted>
  <dcterms:created xsi:type="dcterms:W3CDTF">2021-12-17T01:55:00Z</dcterms:created>
  <dcterms:modified xsi:type="dcterms:W3CDTF">2021-12-20T02:37:00Z</dcterms:modified>
</cp:coreProperties>
</file>