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0D" w:rsidRPr="006A022F" w:rsidRDefault="00292391" w:rsidP="00537142">
      <w:pPr>
        <w:widowControl w:val="0"/>
        <w:autoSpaceDE w:val="0"/>
        <w:autoSpaceDN w:val="0"/>
        <w:adjustRightInd w:val="0"/>
        <w:spacing w:after="0"/>
        <w:ind w:right="-286"/>
        <w:jc w:val="center"/>
        <w:rPr>
          <w:rFonts w:ascii="Times New Roman" w:hAnsi="Times New Roman" w:cs="Times New Roman"/>
          <w:b/>
          <w:bCs/>
        </w:rPr>
      </w:pPr>
      <w:r w:rsidRPr="006A022F">
        <w:rPr>
          <w:rFonts w:ascii="Times New Roman" w:hAnsi="Times New Roman" w:cs="Times New Roman"/>
          <w:b/>
          <w:bCs/>
        </w:rPr>
        <w:t>ТИПОВ</w:t>
      </w:r>
      <w:r w:rsidR="002F030D" w:rsidRPr="006A022F">
        <w:rPr>
          <w:rFonts w:ascii="Times New Roman" w:hAnsi="Times New Roman" w:cs="Times New Roman"/>
          <w:b/>
          <w:bCs/>
        </w:rPr>
        <w:t>АЯ ФОРМА</w:t>
      </w:r>
    </w:p>
    <w:p w:rsidR="00292391" w:rsidRPr="000067F0" w:rsidRDefault="00292391" w:rsidP="00911B9D">
      <w:pPr>
        <w:pStyle w:val="aa"/>
        <w:tabs>
          <w:tab w:val="clear" w:pos="2268"/>
        </w:tabs>
        <w:ind w:right="0"/>
        <w:outlineLvl w:val="0"/>
        <w:rPr>
          <w:b/>
          <w:bCs/>
          <w:lang w:val="ru-RU"/>
        </w:rPr>
      </w:pPr>
      <w:r w:rsidRPr="006A022F">
        <w:rPr>
          <w:b/>
          <w:bCs/>
          <w:sz w:val="22"/>
          <w:szCs w:val="22"/>
          <w:lang w:val="ru-RU"/>
        </w:rPr>
        <w:t>ДОГОВОР</w:t>
      </w:r>
      <w:r w:rsidR="002F030D" w:rsidRPr="006A022F">
        <w:rPr>
          <w:b/>
          <w:bCs/>
          <w:sz w:val="22"/>
          <w:szCs w:val="22"/>
          <w:lang w:val="ru-RU"/>
        </w:rPr>
        <w:t xml:space="preserve"> № </w:t>
      </w:r>
      <w:r w:rsidR="00E25498" w:rsidRPr="006A022F">
        <w:rPr>
          <w:b/>
          <w:bCs/>
          <w:sz w:val="22"/>
          <w:szCs w:val="22"/>
          <w:lang w:val="ru-RU"/>
        </w:rPr>
        <w:t>10-26/_____/14д</w:t>
      </w:r>
    </w:p>
    <w:p w:rsidR="00292391" w:rsidRPr="006A022F" w:rsidRDefault="00061C89" w:rsidP="000871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A022F">
        <w:rPr>
          <w:rFonts w:ascii="Times New Roman" w:hAnsi="Times New Roman" w:cs="Times New Roman"/>
          <w:b/>
          <w:bCs/>
        </w:rPr>
        <w:t>Водоснабжения (самовывоз)</w:t>
      </w:r>
    </w:p>
    <w:p w:rsidR="00292391" w:rsidRPr="006961C7" w:rsidRDefault="00292391" w:rsidP="006D0335">
      <w:pPr>
        <w:pStyle w:val="caaieiaie3"/>
        <w:contextualSpacing/>
        <w:outlineLvl w:val="0"/>
        <w:rPr>
          <w:b w:val="0"/>
          <w:sz w:val="22"/>
          <w:szCs w:val="22"/>
        </w:rPr>
      </w:pPr>
      <w:r w:rsidRPr="006961C7">
        <w:rPr>
          <w:b w:val="0"/>
          <w:sz w:val="22"/>
          <w:szCs w:val="22"/>
        </w:rPr>
        <w:t>г.  Стрежевой</w:t>
      </w:r>
      <w:r w:rsidRPr="006961C7">
        <w:rPr>
          <w:b w:val="0"/>
          <w:sz w:val="22"/>
          <w:szCs w:val="22"/>
        </w:rPr>
        <w:tab/>
      </w:r>
      <w:r w:rsidRPr="006961C7">
        <w:rPr>
          <w:b w:val="0"/>
          <w:sz w:val="22"/>
          <w:szCs w:val="22"/>
        </w:rPr>
        <w:tab/>
      </w:r>
      <w:r w:rsidRPr="006961C7">
        <w:rPr>
          <w:b w:val="0"/>
          <w:sz w:val="22"/>
          <w:szCs w:val="22"/>
        </w:rPr>
        <w:tab/>
      </w:r>
      <w:r w:rsidRPr="006961C7">
        <w:rPr>
          <w:b w:val="0"/>
          <w:sz w:val="22"/>
          <w:szCs w:val="22"/>
        </w:rPr>
        <w:tab/>
      </w:r>
      <w:r w:rsidR="000D1BC5" w:rsidRPr="006961C7">
        <w:rPr>
          <w:b w:val="0"/>
          <w:sz w:val="22"/>
          <w:szCs w:val="22"/>
        </w:rPr>
        <w:t xml:space="preserve">                                                                    </w:t>
      </w:r>
      <w:r w:rsidR="006F0C99" w:rsidRPr="006961C7">
        <w:rPr>
          <w:b w:val="0"/>
          <w:sz w:val="22"/>
          <w:szCs w:val="22"/>
        </w:rPr>
        <w:t xml:space="preserve">               </w:t>
      </w:r>
      <w:r w:rsidR="008E6EAD" w:rsidRPr="00981D08">
        <w:rPr>
          <w:color w:val="000000" w:themeColor="text1"/>
          <w:sz w:val="22"/>
          <w:szCs w:val="22"/>
        </w:rPr>
        <w:t>«___»_______201</w:t>
      </w:r>
      <w:r w:rsidR="008E6EAD">
        <w:rPr>
          <w:color w:val="000000" w:themeColor="text1"/>
          <w:sz w:val="22"/>
          <w:szCs w:val="22"/>
        </w:rPr>
        <w:t>5</w:t>
      </w:r>
      <w:r w:rsidR="006F0C99" w:rsidRPr="006961C7">
        <w:rPr>
          <w:b w:val="0"/>
          <w:sz w:val="22"/>
          <w:szCs w:val="22"/>
        </w:rPr>
        <w:t xml:space="preserve">         </w:t>
      </w:r>
      <w:r w:rsidRPr="006961C7">
        <w:rPr>
          <w:b w:val="0"/>
          <w:sz w:val="22"/>
          <w:szCs w:val="22"/>
        </w:rPr>
        <w:t xml:space="preserve">  </w:t>
      </w:r>
    </w:p>
    <w:p w:rsidR="00537142" w:rsidRPr="006961C7" w:rsidRDefault="00537142" w:rsidP="006D0335">
      <w:pPr>
        <w:pStyle w:val="ConsPlusNonforma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292391" w:rsidRPr="006961C7" w:rsidRDefault="0008710C" w:rsidP="006D0335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6961C7">
        <w:rPr>
          <w:rFonts w:ascii="Times New Roman" w:hAnsi="Times New Roman" w:cs="Times New Roman"/>
          <w:bCs/>
          <w:sz w:val="22"/>
          <w:szCs w:val="22"/>
        </w:rPr>
        <w:t xml:space="preserve">         </w:t>
      </w:r>
      <w:r w:rsidR="002F030D" w:rsidRPr="006961C7">
        <w:rPr>
          <w:rFonts w:ascii="Times New Roman" w:hAnsi="Times New Roman" w:cs="Times New Roman"/>
          <w:bCs/>
          <w:sz w:val="22"/>
          <w:szCs w:val="22"/>
        </w:rPr>
        <w:t>Общество с ограниченной ответственностью «</w:t>
      </w:r>
      <w:proofErr w:type="spellStart"/>
      <w:r w:rsidR="002F030D" w:rsidRPr="006961C7">
        <w:rPr>
          <w:rFonts w:ascii="Times New Roman" w:hAnsi="Times New Roman" w:cs="Times New Roman"/>
          <w:bCs/>
          <w:sz w:val="22"/>
          <w:szCs w:val="22"/>
        </w:rPr>
        <w:t>Энергонефть</w:t>
      </w:r>
      <w:proofErr w:type="spellEnd"/>
      <w:r w:rsidR="002F030D" w:rsidRPr="006961C7">
        <w:rPr>
          <w:rFonts w:ascii="Times New Roman" w:hAnsi="Times New Roman" w:cs="Times New Roman"/>
          <w:bCs/>
          <w:sz w:val="22"/>
          <w:szCs w:val="22"/>
        </w:rPr>
        <w:t xml:space="preserve"> Томск»</w:t>
      </w:r>
      <w:r w:rsidR="002F030D" w:rsidRPr="006961C7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="001C215E" w:rsidRPr="006961C7">
        <w:rPr>
          <w:rFonts w:ascii="Times New Roman" w:hAnsi="Times New Roman" w:cs="Times New Roman"/>
          <w:sz w:val="22"/>
          <w:szCs w:val="22"/>
        </w:rPr>
        <w:t xml:space="preserve">организацией </w:t>
      </w:r>
      <w:r w:rsidR="002F030D" w:rsidRPr="006961C7">
        <w:rPr>
          <w:rFonts w:ascii="Times New Roman" w:hAnsi="Times New Roman" w:cs="Times New Roman"/>
          <w:sz w:val="22"/>
          <w:szCs w:val="22"/>
        </w:rPr>
        <w:t>водопроводно-канализационного</w:t>
      </w:r>
      <w:r w:rsidR="0072421C" w:rsidRPr="006961C7">
        <w:rPr>
          <w:rFonts w:ascii="Times New Roman" w:hAnsi="Times New Roman" w:cs="Times New Roman"/>
          <w:sz w:val="22"/>
          <w:szCs w:val="22"/>
        </w:rPr>
        <w:t xml:space="preserve"> </w:t>
      </w:r>
      <w:r w:rsidR="002F030D" w:rsidRPr="006961C7">
        <w:rPr>
          <w:rFonts w:ascii="Times New Roman" w:hAnsi="Times New Roman" w:cs="Times New Roman"/>
          <w:sz w:val="22"/>
          <w:szCs w:val="22"/>
        </w:rPr>
        <w:t xml:space="preserve">хозяйства, в лице управляющего директора </w:t>
      </w:r>
      <w:r w:rsidR="002F030D" w:rsidRPr="006961C7">
        <w:rPr>
          <w:rFonts w:ascii="Times New Roman" w:hAnsi="Times New Roman" w:cs="Times New Roman"/>
          <w:bCs/>
          <w:sz w:val="22"/>
          <w:szCs w:val="22"/>
        </w:rPr>
        <w:t>Мажурина Виктора Александровича</w:t>
      </w:r>
      <w:r w:rsidR="002F030D" w:rsidRPr="006961C7">
        <w:rPr>
          <w:rFonts w:ascii="Times New Roman" w:hAnsi="Times New Roman" w:cs="Times New Roman"/>
          <w:sz w:val="22"/>
          <w:szCs w:val="22"/>
        </w:rPr>
        <w:t>, действующего на основании доверенности № ___________________ с одной стороны и _________________________________</w:t>
      </w:r>
      <w:r w:rsidR="002F030D" w:rsidRPr="006961C7">
        <w:rPr>
          <w:rFonts w:ascii="Times New Roman" w:hAnsi="Times New Roman" w:cs="Times New Roman"/>
          <w:bCs/>
          <w:sz w:val="22"/>
          <w:szCs w:val="22"/>
        </w:rPr>
        <w:t>,</w:t>
      </w:r>
      <w:r w:rsidR="002F030D" w:rsidRPr="006961C7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="002F030D" w:rsidRPr="006961C7">
        <w:rPr>
          <w:rFonts w:ascii="Times New Roman" w:hAnsi="Times New Roman" w:cs="Times New Roman"/>
          <w:iCs/>
          <w:sz w:val="22"/>
          <w:szCs w:val="22"/>
        </w:rPr>
        <w:t>абонент</w:t>
      </w:r>
      <w:r w:rsidR="002F030D" w:rsidRPr="006961C7">
        <w:rPr>
          <w:rFonts w:ascii="Times New Roman" w:hAnsi="Times New Roman" w:cs="Times New Roman"/>
          <w:sz w:val="22"/>
          <w:szCs w:val="22"/>
        </w:rPr>
        <w:t xml:space="preserve">, в лице __________________________, действующего на основании ______________________ с другой </w:t>
      </w:r>
      <w:proofErr w:type="gramStart"/>
      <w:r w:rsidR="002F030D" w:rsidRPr="006961C7">
        <w:rPr>
          <w:rFonts w:ascii="Times New Roman" w:hAnsi="Times New Roman" w:cs="Times New Roman"/>
          <w:sz w:val="22"/>
          <w:szCs w:val="22"/>
        </w:rPr>
        <w:t>стороны</w:t>
      </w:r>
      <w:proofErr w:type="gramEnd"/>
      <w:r w:rsidR="0072421C" w:rsidRPr="006961C7">
        <w:rPr>
          <w:rFonts w:ascii="Times New Roman" w:hAnsi="Times New Roman" w:cs="Times New Roman"/>
          <w:sz w:val="22"/>
          <w:szCs w:val="22"/>
        </w:rPr>
        <w:t xml:space="preserve"> </w:t>
      </w:r>
      <w:r w:rsidR="001C215E" w:rsidRPr="006961C7">
        <w:rPr>
          <w:rFonts w:ascii="Times New Roman" w:hAnsi="Times New Roman" w:cs="Times New Roman"/>
          <w:sz w:val="22"/>
          <w:szCs w:val="22"/>
        </w:rPr>
        <w:t xml:space="preserve">именуемые в дальнейшем </w:t>
      </w:r>
      <w:r w:rsidR="00537142" w:rsidRPr="006961C7">
        <w:rPr>
          <w:rFonts w:ascii="Times New Roman" w:hAnsi="Times New Roman" w:cs="Times New Roman"/>
          <w:sz w:val="22"/>
          <w:szCs w:val="22"/>
        </w:rPr>
        <w:t>С</w:t>
      </w:r>
      <w:r w:rsidR="001C215E" w:rsidRPr="006961C7">
        <w:rPr>
          <w:rFonts w:ascii="Times New Roman" w:hAnsi="Times New Roman" w:cs="Times New Roman"/>
          <w:sz w:val="22"/>
          <w:szCs w:val="22"/>
        </w:rPr>
        <w:t>торонами,</w:t>
      </w:r>
      <w:r w:rsidR="00292391" w:rsidRPr="006961C7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</w:p>
    <w:p w:rsidR="00292391" w:rsidRPr="006961C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961C7" w:rsidRDefault="0053375E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0" w:name="Par1108"/>
      <w:bookmarkEnd w:id="0"/>
      <w:r w:rsidRPr="006961C7">
        <w:rPr>
          <w:rFonts w:ascii="Times New Roman" w:hAnsi="Times New Roman" w:cs="Times New Roman"/>
        </w:rPr>
        <w:t>1</w:t>
      </w:r>
      <w:r w:rsidR="00292391" w:rsidRPr="006961C7">
        <w:rPr>
          <w:rFonts w:ascii="Times New Roman" w:hAnsi="Times New Roman" w:cs="Times New Roman"/>
        </w:rPr>
        <w:t xml:space="preserve">. </w:t>
      </w:r>
      <w:r w:rsidR="008C53E3" w:rsidRPr="006961C7">
        <w:rPr>
          <w:rFonts w:ascii="Times New Roman" w:hAnsi="Times New Roman" w:cs="Times New Roman"/>
        </w:rPr>
        <w:t>ПРЕДМЕТ ДОГОВОРА</w:t>
      </w:r>
    </w:p>
    <w:p w:rsidR="00292391" w:rsidRPr="006961C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3631EC" w:rsidRPr="006961C7" w:rsidRDefault="002C3ABD" w:rsidP="006D0335">
      <w:pPr>
        <w:contextualSpacing/>
        <w:rPr>
          <w:rFonts w:ascii="Times New Roman" w:hAnsi="Times New Roman" w:cs="Times New Roman"/>
          <w:bCs/>
          <w:i/>
          <w:iCs/>
        </w:rPr>
      </w:pPr>
      <w:r w:rsidRPr="006961C7">
        <w:rPr>
          <w:rFonts w:ascii="Times New Roman" w:hAnsi="Times New Roman" w:cs="Times New Roman"/>
          <w:bCs/>
        </w:rPr>
        <w:t>1</w:t>
      </w:r>
      <w:r w:rsidR="0053375E" w:rsidRPr="006961C7">
        <w:rPr>
          <w:rFonts w:ascii="Times New Roman" w:hAnsi="Times New Roman" w:cs="Times New Roman"/>
          <w:bCs/>
        </w:rPr>
        <w:t>.1</w:t>
      </w:r>
      <w:r w:rsidRPr="006961C7">
        <w:rPr>
          <w:rFonts w:ascii="Times New Roman" w:hAnsi="Times New Roman" w:cs="Times New Roman"/>
        </w:rPr>
        <w:t xml:space="preserve">. </w:t>
      </w:r>
      <w:r w:rsidR="00A117F1" w:rsidRPr="006961C7">
        <w:rPr>
          <w:rFonts w:ascii="Times New Roman" w:hAnsi="Times New Roman" w:cs="Times New Roman"/>
        </w:rPr>
        <w:t>По настоящему договору о</w:t>
      </w:r>
      <w:r w:rsidRPr="006961C7">
        <w:rPr>
          <w:rFonts w:ascii="Times New Roman" w:hAnsi="Times New Roman" w:cs="Times New Roman"/>
          <w:bCs/>
          <w:iCs/>
        </w:rPr>
        <w:t>рганизация водопроводно-канализационного хозяйства обязуется</w:t>
      </w:r>
      <w:r w:rsidR="001E2D58" w:rsidRPr="006961C7">
        <w:rPr>
          <w:rFonts w:ascii="Times New Roman" w:hAnsi="Times New Roman" w:cs="Times New Roman"/>
        </w:rPr>
        <w:t xml:space="preserve"> </w:t>
      </w:r>
      <w:r w:rsidRPr="006961C7">
        <w:rPr>
          <w:rFonts w:ascii="Times New Roman" w:hAnsi="Times New Roman" w:cs="Times New Roman"/>
        </w:rPr>
        <w:t xml:space="preserve">отпускать воду </w:t>
      </w:r>
      <w:r w:rsidR="001E2D58" w:rsidRPr="006961C7">
        <w:rPr>
          <w:rFonts w:ascii="Times New Roman" w:hAnsi="Times New Roman" w:cs="Times New Roman"/>
        </w:rPr>
        <w:t>в емкости абонента</w:t>
      </w:r>
      <w:r w:rsidRPr="006961C7">
        <w:rPr>
          <w:rFonts w:ascii="Times New Roman" w:hAnsi="Times New Roman" w:cs="Times New Roman"/>
        </w:rPr>
        <w:t xml:space="preserve"> в объемах Заявочного плана по в</w:t>
      </w:r>
      <w:r w:rsidR="001E2D58" w:rsidRPr="006961C7">
        <w:rPr>
          <w:rFonts w:ascii="Times New Roman" w:hAnsi="Times New Roman" w:cs="Times New Roman"/>
        </w:rPr>
        <w:t>одопотреблению (Приложение № 1).</w:t>
      </w:r>
    </w:p>
    <w:p w:rsidR="002C3ABD" w:rsidRDefault="001E2D58" w:rsidP="001E2D58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  <w:bCs/>
          <w:iCs/>
        </w:rPr>
        <w:t xml:space="preserve">Абонент обязуется </w:t>
      </w:r>
      <w:r w:rsidR="002C3ABD" w:rsidRPr="006961C7">
        <w:rPr>
          <w:rFonts w:ascii="Times New Roman" w:hAnsi="Times New Roman" w:cs="Times New Roman"/>
        </w:rPr>
        <w:t xml:space="preserve">своевременно </w:t>
      </w:r>
      <w:proofErr w:type="gramStart"/>
      <w:r w:rsidRPr="006961C7">
        <w:rPr>
          <w:rFonts w:ascii="Times New Roman" w:hAnsi="Times New Roman" w:cs="Times New Roman"/>
        </w:rPr>
        <w:t xml:space="preserve">вывозить и </w:t>
      </w:r>
      <w:r w:rsidR="002C3ABD" w:rsidRPr="006961C7">
        <w:rPr>
          <w:rFonts w:ascii="Times New Roman" w:hAnsi="Times New Roman" w:cs="Times New Roman"/>
        </w:rPr>
        <w:t>оплачивать</w:t>
      </w:r>
      <w:proofErr w:type="gramEnd"/>
      <w:r w:rsidR="006961C7">
        <w:rPr>
          <w:rFonts w:ascii="Times New Roman" w:hAnsi="Times New Roman" w:cs="Times New Roman"/>
        </w:rPr>
        <w:t xml:space="preserve"> принятую воду в соответствии с</w:t>
      </w:r>
      <w:r w:rsidR="002C3ABD" w:rsidRPr="006961C7">
        <w:rPr>
          <w:rFonts w:ascii="Times New Roman" w:hAnsi="Times New Roman" w:cs="Times New Roman"/>
        </w:rPr>
        <w:t xml:space="preserve"> усл</w:t>
      </w:r>
      <w:r w:rsidRPr="006961C7">
        <w:rPr>
          <w:rFonts w:ascii="Times New Roman" w:hAnsi="Times New Roman" w:cs="Times New Roman"/>
        </w:rPr>
        <w:t>овиями настоящего договора.</w:t>
      </w:r>
    </w:p>
    <w:p w:rsidR="00B92400" w:rsidRPr="006961C7" w:rsidRDefault="00024851" w:rsidP="00024851">
      <w:pPr>
        <w:pStyle w:val="a9"/>
        <w:numPr>
          <w:ilvl w:val="1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3E653C">
        <w:rPr>
          <w:rFonts w:ascii="Times New Roman" w:hAnsi="Times New Roman" w:cs="Times New Roman"/>
        </w:rPr>
        <w:t>Плановый годовой объем водопотребления</w:t>
      </w:r>
      <w:r>
        <w:rPr>
          <w:rFonts w:ascii="Times New Roman" w:hAnsi="Times New Roman" w:cs="Times New Roman"/>
        </w:rPr>
        <w:t xml:space="preserve"> </w:t>
      </w:r>
      <w:r w:rsidRPr="003E653C">
        <w:rPr>
          <w:rFonts w:ascii="Times New Roman" w:hAnsi="Times New Roman" w:cs="Times New Roman"/>
        </w:rPr>
        <w:t>абонента, заявочный план по водопотреблению</w:t>
      </w:r>
      <w:r>
        <w:rPr>
          <w:rFonts w:ascii="Times New Roman" w:hAnsi="Times New Roman" w:cs="Times New Roman"/>
        </w:rPr>
        <w:t>,</w:t>
      </w:r>
      <w:r w:rsidRPr="003E653C">
        <w:rPr>
          <w:rFonts w:ascii="Times New Roman" w:hAnsi="Times New Roman" w:cs="Times New Roman"/>
        </w:rPr>
        <w:t xml:space="preserve"> сформирован на основании его заявки. При наличии статистики фактического водопотребления</w:t>
      </w:r>
      <w:r>
        <w:rPr>
          <w:rFonts w:ascii="Times New Roman" w:hAnsi="Times New Roman" w:cs="Times New Roman"/>
        </w:rPr>
        <w:t xml:space="preserve"> </w:t>
      </w:r>
      <w:r w:rsidRPr="003E653C">
        <w:rPr>
          <w:rFonts w:ascii="Times New Roman" w:hAnsi="Times New Roman" w:cs="Times New Roman"/>
        </w:rPr>
        <w:t>абонента за предшествующий заключению настоящего договора год (сведения ведомостей отпуска воды), заявочный план формируется исходя из среднемесячного водопотребления</w:t>
      </w:r>
      <w:r>
        <w:rPr>
          <w:rFonts w:ascii="Times New Roman" w:hAnsi="Times New Roman" w:cs="Times New Roman"/>
        </w:rPr>
        <w:t xml:space="preserve"> </w:t>
      </w:r>
      <w:r w:rsidRPr="003E653C">
        <w:rPr>
          <w:rFonts w:ascii="Times New Roman" w:hAnsi="Times New Roman" w:cs="Times New Roman"/>
        </w:rPr>
        <w:t xml:space="preserve">за данный период. </w:t>
      </w:r>
    </w:p>
    <w:p w:rsidR="00322772" w:rsidRPr="006961C7" w:rsidRDefault="00322772" w:rsidP="0032277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1" w:name="Par1122"/>
      <w:bookmarkStart w:id="2" w:name="Par1128"/>
      <w:bookmarkEnd w:id="1"/>
      <w:bookmarkEnd w:id="2"/>
      <w:r w:rsidRPr="006961C7">
        <w:rPr>
          <w:rFonts w:ascii="Times New Roman" w:hAnsi="Times New Roman" w:cs="Times New Roman"/>
        </w:rPr>
        <w:t xml:space="preserve">2. СРОКИ И РЕЖИМ ПОДАЧИ ВОДЫ </w:t>
      </w:r>
    </w:p>
    <w:p w:rsidR="00322772" w:rsidRPr="006961C7" w:rsidRDefault="00322772" w:rsidP="0032277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</w:p>
    <w:p w:rsidR="00322772" w:rsidRPr="006961C7" w:rsidRDefault="00322772" w:rsidP="000067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2.1. Датой начала отпуска воды является 01.01.201</w:t>
      </w:r>
      <w:r w:rsidR="008E6EAD">
        <w:rPr>
          <w:rFonts w:ascii="Times New Roman" w:hAnsi="Times New Roman" w:cs="Times New Roman"/>
        </w:rPr>
        <w:t>5</w:t>
      </w:r>
      <w:r w:rsidRPr="006961C7">
        <w:rPr>
          <w:rFonts w:ascii="Times New Roman" w:hAnsi="Times New Roman" w:cs="Times New Roman"/>
        </w:rPr>
        <w:t xml:space="preserve"> г.  </w:t>
      </w:r>
    </w:p>
    <w:p w:rsidR="00322772" w:rsidRPr="006961C7" w:rsidRDefault="00322772" w:rsidP="000067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 xml:space="preserve">2.2. Сведения о гарантированном объеме отпуска воды приведены в </w:t>
      </w:r>
      <w:hyperlink w:anchor="Par1503" w:history="1">
        <w:r w:rsidRPr="006961C7">
          <w:rPr>
            <w:rFonts w:ascii="Times New Roman" w:hAnsi="Times New Roman" w:cs="Times New Roman"/>
          </w:rPr>
          <w:t>приложении N 1</w:t>
        </w:r>
      </w:hyperlink>
      <w:r w:rsidRPr="006961C7">
        <w:rPr>
          <w:rFonts w:ascii="Times New Roman" w:hAnsi="Times New Roman" w:cs="Times New Roman"/>
        </w:rPr>
        <w:t xml:space="preserve">. </w:t>
      </w:r>
    </w:p>
    <w:p w:rsidR="00322772" w:rsidRPr="006961C7" w:rsidRDefault="00322772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</w:p>
    <w:p w:rsidR="008C53E3" w:rsidRPr="00745C28" w:rsidRDefault="008C53E3" w:rsidP="00745C28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745C28">
        <w:rPr>
          <w:rFonts w:ascii="Times New Roman" w:hAnsi="Times New Roman" w:cs="Times New Roman"/>
        </w:rPr>
        <w:t>ТАРИФЫ, СРОКИ И ПОРЯДОК ОПЛАТЫ ПО ДОГОВОРУ</w:t>
      </w:r>
      <w:r w:rsidR="00745C28" w:rsidRPr="00745C28">
        <w:rPr>
          <w:rFonts w:ascii="Times New Roman" w:hAnsi="Times New Roman" w:cs="Times New Roman"/>
        </w:rPr>
        <w:t>.</w:t>
      </w:r>
    </w:p>
    <w:p w:rsidR="00745C28" w:rsidRPr="00745C28" w:rsidRDefault="00745C28" w:rsidP="00745C28">
      <w:pPr>
        <w:pStyle w:val="a9"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ДОГОВОРА</w:t>
      </w:r>
    </w:p>
    <w:p w:rsidR="00292391" w:rsidRPr="006961C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067F0" w:rsidRPr="006961C7" w:rsidRDefault="000067F0" w:rsidP="000067F0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3.1. Ориентировочная стоимость договора на период с 01.01.201</w:t>
      </w:r>
      <w:r w:rsidR="008E6EAD">
        <w:rPr>
          <w:rFonts w:ascii="Times New Roman" w:hAnsi="Times New Roman" w:cs="Times New Roman"/>
        </w:rPr>
        <w:t>5</w:t>
      </w:r>
      <w:r w:rsidRPr="006961C7">
        <w:rPr>
          <w:rFonts w:ascii="Times New Roman" w:hAnsi="Times New Roman" w:cs="Times New Roman"/>
        </w:rPr>
        <w:t xml:space="preserve"> г. по 31.12.201</w:t>
      </w:r>
      <w:r w:rsidR="008E6EAD">
        <w:rPr>
          <w:rFonts w:ascii="Times New Roman" w:hAnsi="Times New Roman" w:cs="Times New Roman"/>
        </w:rPr>
        <w:t>5</w:t>
      </w:r>
      <w:r w:rsidRPr="006961C7">
        <w:rPr>
          <w:rFonts w:ascii="Times New Roman" w:hAnsi="Times New Roman" w:cs="Times New Roman"/>
        </w:rPr>
        <w:t xml:space="preserve"> г. составляет ______руб</w:t>
      </w:r>
      <w:proofErr w:type="gramStart"/>
      <w:r w:rsidRPr="006961C7">
        <w:rPr>
          <w:rFonts w:ascii="Times New Roman" w:hAnsi="Times New Roman" w:cs="Times New Roman"/>
        </w:rPr>
        <w:t>.(</w:t>
      </w:r>
      <w:proofErr w:type="gramEnd"/>
      <w:r w:rsidRPr="006961C7">
        <w:rPr>
          <w:rFonts w:ascii="Times New Roman" w:hAnsi="Times New Roman" w:cs="Times New Roman"/>
        </w:rPr>
        <w:t>__________________), в том числе НДС (18%) ________руб. (____________________________).</w:t>
      </w:r>
    </w:p>
    <w:p w:rsidR="000067F0" w:rsidRPr="006961C7" w:rsidRDefault="000067F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351804" w:rsidRPr="006961C7" w:rsidRDefault="0032277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3</w:t>
      </w:r>
      <w:r w:rsidR="00A267D4" w:rsidRPr="006961C7">
        <w:rPr>
          <w:rFonts w:ascii="Times New Roman" w:hAnsi="Times New Roman" w:cs="Times New Roman"/>
        </w:rPr>
        <w:t>.</w:t>
      </w:r>
      <w:r w:rsidR="000067F0" w:rsidRPr="006961C7">
        <w:rPr>
          <w:rFonts w:ascii="Times New Roman" w:hAnsi="Times New Roman" w:cs="Times New Roman"/>
        </w:rPr>
        <w:t>2</w:t>
      </w:r>
      <w:r w:rsidR="00292391" w:rsidRPr="006961C7">
        <w:rPr>
          <w:rFonts w:ascii="Times New Roman" w:hAnsi="Times New Roman" w:cs="Times New Roman"/>
        </w:rPr>
        <w:t>. Оплата по настоящему договору осуществляется абонентом по тарифам</w:t>
      </w:r>
      <w:r w:rsidR="00351804" w:rsidRPr="006961C7">
        <w:rPr>
          <w:rFonts w:ascii="Times New Roman" w:hAnsi="Times New Roman" w:cs="Times New Roman"/>
        </w:rPr>
        <w:t>:</w:t>
      </w:r>
    </w:p>
    <w:p w:rsidR="00351804" w:rsidRPr="006961C7" w:rsidRDefault="00292391" w:rsidP="001E2D58">
      <w:pPr>
        <w:pStyle w:val="a9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 xml:space="preserve">на </w:t>
      </w:r>
      <w:r w:rsidR="00BF0237">
        <w:rPr>
          <w:rFonts w:ascii="Times New Roman" w:hAnsi="Times New Roman" w:cs="Times New Roman"/>
          <w:color w:val="FF0000"/>
        </w:rPr>
        <w:t>питьевую</w:t>
      </w:r>
      <w:r w:rsidRPr="006961C7">
        <w:rPr>
          <w:rFonts w:ascii="Times New Roman" w:hAnsi="Times New Roman" w:cs="Times New Roman"/>
        </w:rPr>
        <w:t xml:space="preserve"> воду</w:t>
      </w:r>
      <w:r w:rsidR="00ED0CAD" w:rsidRPr="006961C7">
        <w:rPr>
          <w:rFonts w:ascii="Times New Roman" w:hAnsi="Times New Roman" w:cs="Times New Roman"/>
        </w:rPr>
        <w:t>,</w:t>
      </w:r>
      <w:r w:rsidRPr="006961C7">
        <w:rPr>
          <w:rFonts w:ascii="Times New Roman" w:hAnsi="Times New Roman" w:cs="Times New Roman"/>
        </w:rPr>
        <w:t xml:space="preserve"> на техническую воду, устанавливаемым в с</w:t>
      </w:r>
      <w:r w:rsidR="00306910" w:rsidRPr="006961C7">
        <w:rPr>
          <w:rFonts w:ascii="Times New Roman" w:hAnsi="Times New Roman" w:cs="Times New Roman"/>
        </w:rPr>
        <w:t xml:space="preserve">оответствии с законодательством </w:t>
      </w:r>
      <w:r w:rsidRPr="006961C7">
        <w:rPr>
          <w:rFonts w:ascii="Times New Roman" w:hAnsi="Times New Roman" w:cs="Times New Roman"/>
        </w:rPr>
        <w:t>Российской Федерации о государственном регулировании цен (тарифов)</w:t>
      </w:r>
      <w:r w:rsidR="00ED0CAD" w:rsidRPr="006961C7">
        <w:rPr>
          <w:rFonts w:ascii="Times New Roman" w:hAnsi="Times New Roman" w:cs="Times New Roman"/>
        </w:rPr>
        <w:t xml:space="preserve">, </w:t>
      </w:r>
      <w:proofErr w:type="gramStart"/>
      <w:r w:rsidR="00B7539B" w:rsidRPr="006961C7">
        <w:rPr>
          <w:rFonts w:ascii="Times New Roman" w:hAnsi="Times New Roman" w:cs="Times New Roman"/>
        </w:rPr>
        <w:t>утвержденными</w:t>
      </w:r>
      <w:proofErr w:type="gramEnd"/>
      <w:r w:rsidR="00B7539B" w:rsidRPr="006961C7">
        <w:rPr>
          <w:rFonts w:ascii="Times New Roman" w:hAnsi="Times New Roman" w:cs="Times New Roman"/>
        </w:rPr>
        <w:t xml:space="preserve"> Приказом Департамента тарифного регулирования Томской области и Приказом Региональной службы по тарифам ХМАО-Югры</w:t>
      </w:r>
      <w:r w:rsidR="00351804" w:rsidRPr="006961C7">
        <w:rPr>
          <w:rFonts w:ascii="Times New Roman" w:hAnsi="Times New Roman" w:cs="Times New Roman"/>
        </w:rPr>
        <w:t>;</w:t>
      </w:r>
    </w:p>
    <w:p w:rsidR="00292391" w:rsidRPr="006961C7" w:rsidRDefault="00351804" w:rsidP="001E2D58">
      <w:pPr>
        <w:pStyle w:val="a9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 xml:space="preserve">на химически очищенную воду </w:t>
      </w:r>
      <w:proofErr w:type="gramStart"/>
      <w:r w:rsidR="00E26184" w:rsidRPr="006961C7">
        <w:rPr>
          <w:rFonts w:ascii="Times New Roman" w:hAnsi="Times New Roman" w:cs="Times New Roman"/>
        </w:rPr>
        <w:t>утвержденным</w:t>
      </w:r>
      <w:proofErr w:type="gramEnd"/>
      <w:r w:rsidR="00E26184" w:rsidRPr="006961C7">
        <w:rPr>
          <w:rFonts w:ascii="Times New Roman" w:hAnsi="Times New Roman" w:cs="Times New Roman"/>
        </w:rPr>
        <w:t xml:space="preserve"> калькуляцией</w:t>
      </w:r>
      <w:r w:rsidR="000D1BC5" w:rsidRPr="006961C7">
        <w:rPr>
          <w:rFonts w:ascii="Times New Roman" w:hAnsi="Times New Roman" w:cs="Times New Roman"/>
        </w:rPr>
        <w:t xml:space="preserve"> </w:t>
      </w:r>
      <w:r w:rsidRPr="006961C7">
        <w:rPr>
          <w:rFonts w:ascii="Times New Roman" w:hAnsi="Times New Roman" w:cs="Times New Roman"/>
        </w:rPr>
        <w:t>организации водопроводно-канализац</w:t>
      </w:r>
      <w:r w:rsidR="001E2D58" w:rsidRPr="006961C7">
        <w:rPr>
          <w:rFonts w:ascii="Times New Roman" w:hAnsi="Times New Roman" w:cs="Times New Roman"/>
        </w:rPr>
        <w:t>ионного хозяйства.</w:t>
      </w:r>
    </w:p>
    <w:p w:rsidR="00322772" w:rsidRPr="006961C7" w:rsidRDefault="00322772" w:rsidP="00322772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322772" w:rsidRPr="006961C7" w:rsidRDefault="00322772" w:rsidP="003227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3.</w:t>
      </w:r>
      <w:r w:rsidR="000067F0" w:rsidRPr="006961C7">
        <w:rPr>
          <w:rFonts w:ascii="Times New Roman" w:hAnsi="Times New Roman" w:cs="Times New Roman"/>
        </w:rPr>
        <w:t>3</w:t>
      </w:r>
      <w:r w:rsidRPr="006961C7">
        <w:rPr>
          <w:rFonts w:ascii="Times New Roman" w:hAnsi="Times New Roman" w:cs="Times New Roman"/>
        </w:rPr>
        <w:t xml:space="preserve">. Расчетный период, установленный настоящим договором, равен 1 календарному месяцу. </w:t>
      </w:r>
    </w:p>
    <w:p w:rsidR="00351804" w:rsidRPr="006961C7" w:rsidRDefault="00351804" w:rsidP="006D0335">
      <w:pPr>
        <w:pStyle w:val="a9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351804" w:rsidRPr="006961C7" w:rsidRDefault="00322772" w:rsidP="006D0335">
      <w:pPr>
        <w:contextualSpacing/>
        <w:rPr>
          <w:rFonts w:ascii="Times New Roman" w:hAnsi="Times New Roman" w:cs="Times New Roman"/>
        </w:rPr>
      </w:pPr>
      <w:bookmarkStart w:id="3" w:name="Par1134"/>
      <w:bookmarkEnd w:id="3"/>
      <w:r w:rsidRPr="006961C7">
        <w:rPr>
          <w:rFonts w:ascii="Times New Roman" w:hAnsi="Times New Roman" w:cs="Times New Roman"/>
        </w:rPr>
        <w:t>3.</w:t>
      </w:r>
      <w:r w:rsidR="000067F0" w:rsidRPr="006961C7">
        <w:rPr>
          <w:rFonts w:ascii="Times New Roman" w:hAnsi="Times New Roman" w:cs="Times New Roman"/>
        </w:rPr>
        <w:t>4</w:t>
      </w:r>
      <w:r w:rsidR="00351804" w:rsidRPr="006961C7">
        <w:rPr>
          <w:rFonts w:ascii="Times New Roman" w:hAnsi="Times New Roman" w:cs="Times New Roman"/>
        </w:rPr>
        <w:t xml:space="preserve">. До 1-го (первого) числа каждого </w:t>
      </w:r>
      <w:r w:rsidR="00537142" w:rsidRPr="006961C7">
        <w:rPr>
          <w:rFonts w:ascii="Times New Roman" w:hAnsi="Times New Roman" w:cs="Times New Roman"/>
        </w:rPr>
        <w:t>р</w:t>
      </w:r>
      <w:r w:rsidR="00351804" w:rsidRPr="006961C7">
        <w:rPr>
          <w:rFonts w:ascii="Times New Roman" w:hAnsi="Times New Roman" w:cs="Times New Roman"/>
        </w:rPr>
        <w:t>асчетного периода абонент обязан производить авансовый платеж по предоставленному организацией</w:t>
      </w:r>
      <w:r w:rsidR="009F598E" w:rsidRPr="006961C7">
        <w:rPr>
          <w:rFonts w:ascii="Times New Roman" w:hAnsi="Times New Roman" w:cs="Times New Roman"/>
        </w:rPr>
        <w:t xml:space="preserve"> </w:t>
      </w:r>
      <w:r w:rsidR="00A267D4" w:rsidRPr="006961C7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351804" w:rsidRPr="006961C7">
        <w:rPr>
          <w:rFonts w:ascii="Times New Roman" w:hAnsi="Times New Roman" w:cs="Times New Roman"/>
        </w:rPr>
        <w:t xml:space="preserve"> в адрес </w:t>
      </w:r>
      <w:r w:rsidR="00A267D4" w:rsidRPr="006961C7">
        <w:rPr>
          <w:rFonts w:ascii="Times New Roman" w:hAnsi="Times New Roman" w:cs="Times New Roman"/>
        </w:rPr>
        <w:t>а</w:t>
      </w:r>
      <w:r w:rsidR="00351804" w:rsidRPr="006961C7">
        <w:rPr>
          <w:rFonts w:ascii="Times New Roman" w:hAnsi="Times New Roman" w:cs="Times New Roman"/>
        </w:rPr>
        <w:t xml:space="preserve">бонента счету в размере 100 (сто) % от договорного объема водопотребления за расчетный период. Не позднее 5 календарных дней со дня поступления аванса на расчетный счет </w:t>
      </w:r>
      <w:r w:rsidR="00A267D4" w:rsidRPr="006961C7">
        <w:rPr>
          <w:rFonts w:ascii="Times New Roman" w:hAnsi="Times New Roman" w:cs="Times New Roman"/>
        </w:rPr>
        <w:t>организации</w:t>
      </w:r>
      <w:r w:rsidR="009F598E" w:rsidRPr="006961C7">
        <w:rPr>
          <w:rFonts w:ascii="Times New Roman" w:hAnsi="Times New Roman" w:cs="Times New Roman"/>
        </w:rPr>
        <w:t xml:space="preserve"> </w:t>
      </w:r>
      <w:r w:rsidR="00A267D4" w:rsidRPr="006961C7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351804" w:rsidRPr="006961C7">
        <w:rPr>
          <w:rFonts w:ascii="Times New Roman" w:hAnsi="Times New Roman" w:cs="Times New Roman"/>
        </w:rPr>
        <w:t xml:space="preserve">, последняя обязана выставить </w:t>
      </w:r>
      <w:r w:rsidR="00A267D4" w:rsidRPr="006961C7">
        <w:rPr>
          <w:rFonts w:ascii="Times New Roman" w:hAnsi="Times New Roman" w:cs="Times New Roman"/>
        </w:rPr>
        <w:t>а</w:t>
      </w:r>
      <w:r w:rsidR="00351804" w:rsidRPr="006961C7">
        <w:rPr>
          <w:rFonts w:ascii="Times New Roman" w:hAnsi="Times New Roman" w:cs="Times New Roman"/>
        </w:rPr>
        <w:t>боненту</w:t>
      </w:r>
      <w:r w:rsidR="009F598E" w:rsidRPr="006961C7">
        <w:rPr>
          <w:rFonts w:ascii="Times New Roman" w:hAnsi="Times New Roman" w:cs="Times New Roman"/>
        </w:rPr>
        <w:t xml:space="preserve"> </w:t>
      </w:r>
      <w:r w:rsidR="00351804" w:rsidRPr="006961C7">
        <w:rPr>
          <w:rFonts w:ascii="Times New Roman" w:hAnsi="Times New Roman" w:cs="Times New Roman"/>
        </w:rPr>
        <w:t>счет-фактуру на сумму оплаченного аванса в соответствии с требованиями п.1, п.3 ст. 168, п.5.1 ст. 169, п.4 ст. 164 НК РФ.</w:t>
      </w:r>
    </w:p>
    <w:p w:rsidR="006D0335" w:rsidRPr="006961C7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Default="00322772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3.</w:t>
      </w:r>
      <w:r w:rsidR="000067F0" w:rsidRPr="006961C7">
        <w:rPr>
          <w:rFonts w:ascii="Times New Roman" w:hAnsi="Times New Roman" w:cs="Times New Roman"/>
        </w:rPr>
        <w:t>5</w:t>
      </w:r>
      <w:r w:rsidR="00351804" w:rsidRPr="006961C7">
        <w:rPr>
          <w:rFonts w:ascii="Times New Roman" w:hAnsi="Times New Roman" w:cs="Times New Roman"/>
        </w:rPr>
        <w:t xml:space="preserve">. </w:t>
      </w:r>
      <w:proofErr w:type="gramStart"/>
      <w:r w:rsidR="00351804" w:rsidRPr="006961C7">
        <w:rPr>
          <w:rFonts w:ascii="Times New Roman" w:hAnsi="Times New Roman" w:cs="Times New Roman"/>
        </w:rPr>
        <w:t xml:space="preserve">В случае увеличения объема </w:t>
      </w:r>
      <w:r w:rsidR="00CC6192" w:rsidRPr="006961C7">
        <w:rPr>
          <w:rFonts w:ascii="Times New Roman" w:hAnsi="Times New Roman" w:cs="Times New Roman"/>
        </w:rPr>
        <w:t>водопотребления</w:t>
      </w:r>
      <w:r w:rsidR="00351804" w:rsidRPr="006961C7">
        <w:rPr>
          <w:rFonts w:ascii="Times New Roman" w:hAnsi="Times New Roman" w:cs="Times New Roman"/>
        </w:rPr>
        <w:t xml:space="preserve"> </w:t>
      </w:r>
      <w:r w:rsidR="0084261B" w:rsidRPr="006961C7">
        <w:rPr>
          <w:rFonts w:ascii="Times New Roman" w:hAnsi="Times New Roman" w:cs="Times New Roman"/>
        </w:rPr>
        <w:t>а</w:t>
      </w:r>
      <w:r w:rsidR="00351804" w:rsidRPr="006961C7">
        <w:rPr>
          <w:rFonts w:ascii="Times New Roman" w:hAnsi="Times New Roman" w:cs="Times New Roman"/>
        </w:rPr>
        <w:t>бонент обязан произвести авансовый платеж по предоставленному организацией</w:t>
      </w:r>
      <w:r w:rsidR="00306910" w:rsidRPr="006961C7">
        <w:rPr>
          <w:rFonts w:ascii="Times New Roman" w:hAnsi="Times New Roman" w:cs="Times New Roman"/>
        </w:rPr>
        <w:t xml:space="preserve"> </w:t>
      </w:r>
      <w:r w:rsidR="0084261B" w:rsidRPr="006961C7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351804" w:rsidRPr="006961C7">
        <w:rPr>
          <w:rFonts w:ascii="Times New Roman" w:hAnsi="Times New Roman" w:cs="Times New Roman"/>
        </w:rPr>
        <w:t xml:space="preserve"> в адрес </w:t>
      </w:r>
      <w:r w:rsidR="0084261B" w:rsidRPr="006961C7">
        <w:rPr>
          <w:rFonts w:ascii="Times New Roman" w:hAnsi="Times New Roman" w:cs="Times New Roman"/>
        </w:rPr>
        <w:t>а</w:t>
      </w:r>
      <w:r w:rsidR="00351804" w:rsidRPr="006961C7">
        <w:rPr>
          <w:rFonts w:ascii="Times New Roman" w:hAnsi="Times New Roman" w:cs="Times New Roman"/>
        </w:rPr>
        <w:t xml:space="preserve">бонента счету в размере 100 (сто) % от дополнительного </w:t>
      </w:r>
      <w:r w:rsidR="0084261B" w:rsidRPr="006961C7">
        <w:rPr>
          <w:rFonts w:ascii="Times New Roman" w:hAnsi="Times New Roman" w:cs="Times New Roman"/>
        </w:rPr>
        <w:t xml:space="preserve">объема </w:t>
      </w:r>
      <w:r w:rsidR="00CC6192" w:rsidRPr="006961C7">
        <w:rPr>
          <w:rFonts w:ascii="Times New Roman" w:hAnsi="Times New Roman" w:cs="Times New Roman"/>
        </w:rPr>
        <w:t>водопотребления</w:t>
      </w:r>
      <w:r w:rsidR="0084261B" w:rsidRPr="006961C7">
        <w:rPr>
          <w:rFonts w:ascii="Times New Roman" w:hAnsi="Times New Roman" w:cs="Times New Roman"/>
        </w:rPr>
        <w:t xml:space="preserve"> </w:t>
      </w:r>
      <w:r w:rsidR="00351804" w:rsidRPr="006961C7">
        <w:rPr>
          <w:rFonts w:ascii="Times New Roman" w:hAnsi="Times New Roman" w:cs="Times New Roman"/>
        </w:rPr>
        <w:t>за расчетный период.</w:t>
      </w:r>
      <w:proofErr w:type="gramEnd"/>
      <w:r w:rsidR="00351804" w:rsidRPr="006961C7">
        <w:rPr>
          <w:rFonts w:ascii="Times New Roman" w:hAnsi="Times New Roman" w:cs="Times New Roman"/>
        </w:rPr>
        <w:t xml:space="preserve"> Отпуск воды, заявленны</w:t>
      </w:r>
      <w:r w:rsidR="001E2D58" w:rsidRPr="006961C7">
        <w:rPr>
          <w:rFonts w:ascii="Times New Roman" w:hAnsi="Times New Roman" w:cs="Times New Roman"/>
        </w:rPr>
        <w:t xml:space="preserve">й </w:t>
      </w:r>
      <w:r w:rsidR="00351804" w:rsidRPr="006961C7">
        <w:rPr>
          <w:rFonts w:ascii="Times New Roman" w:hAnsi="Times New Roman" w:cs="Times New Roman"/>
        </w:rPr>
        <w:t>дополнительно в соответствии с п.</w:t>
      </w:r>
      <w:r w:rsidR="006961C7">
        <w:rPr>
          <w:rFonts w:ascii="Times New Roman" w:hAnsi="Times New Roman" w:cs="Times New Roman"/>
        </w:rPr>
        <w:t>4</w:t>
      </w:r>
      <w:r w:rsidR="00351804" w:rsidRPr="006961C7">
        <w:rPr>
          <w:rFonts w:ascii="Times New Roman" w:hAnsi="Times New Roman" w:cs="Times New Roman"/>
        </w:rPr>
        <w:t>.2.</w:t>
      </w:r>
      <w:r w:rsidR="00537142" w:rsidRPr="006961C7">
        <w:rPr>
          <w:rFonts w:ascii="Times New Roman" w:hAnsi="Times New Roman" w:cs="Times New Roman"/>
        </w:rPr>
        <w:t>1</w:t>
      </w:r>
      <w:r w:rsidR="00351804" w:rsidRPr="006961C7">
        <w:rPr>
          <w:rFonts w:ascii="Times New Roman" w:hAnsi="Times New Roman" w:cs="Times New Roman"/>
        </w:rPr>
        <w:t xml:space="preserve"> производится организацией </w:t>
      </w:r>
      <w:r w:rsidR="0084261B" w:rsidRPr="006961C7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652D50" w:rsidRPr="006961C7">
        <w:rPr>
          <w:rFonts w:ascii="Times New Roman" w:hAnsi="Times New Roman" w:cs="Times New Roman"/>
          <w:bCs/>
          <w:iCs/>
        </w:rPr>
        <w:t xml:space="preserve"> </w:t>
      </w:r>
      <w:r w:rsidR="00351804" w:rsidRPr="006961C7">
        <w:rPr>
          <w:rFonts w:ascii="Times New Roman" w:hAnsi="Times New Roman" w:cs="Times New Roman"/>
        </w:rPr>
        <w:t xml:space="preserve">только после внесения </w:t>
      </w:r>
      <w:r w:rsidR="0084261B" w:rsidRPr="006961C7">
        <w:rPr>
          <w:rFonts w:ascii="Times New Roman" w:hAnsi="Times New Roman" w:cs="Times New Roman"/>
        </w:rPr>
        <w:t>а</w:t>
      </w:r>
      <w:r w:rsidR="00351804" w:rsidRPr="006961C7">
        <w:rPr>
          <w:rFonts w:ascii="Times New Roman" w:hAnsi="Times New Roman" w:cs="Times New Roman"/>
        </w:rPr>
        <w:t>бонентом аванса. Не позднее 5 календарных дней со дня поступления аванса на расчетный счет организации</w:t>
      </w:r>
      <w:r w:rsidR="0084261B" w:rsidRPr="006961C7">
        <w:rPr>
          <w:rFonts w:ascii="Times New Roman" w:hAnsi="Times New Roman" w:cs="Times New Roman"/>
          <w:bCs/>
          <w:iCs/>
        </w:rPr>
        <w:t xml:space="preserve"> водопроводно-канализационного хозяйства</w:t>
      </w:r>
      <w:r w:rsidR="00351804" w:rsidRPr="006961C7">
        <w:rPr>
          <w:rFonts w:ascii="Times New Roman" w:hAnsi="Times New Roman" w:cs="Times New Roman"/>
        </w:rPr>
        <w:t xml:space="preserve">, </w:t>
      </w:r>
      <w:r w:rsidR="000067F0" w:rsidRPr="006961C7">
        <w:rPr>
          <w:rFonts w:ascii="Times New Roman" w:hAnsi="Times New Roman" w:cs="Times New Roman"/>
        </w:rPr>
        <w:t>п</w:t>
      </w:r>
      <w:r w:rsidR="00351804" w:rsidRPr="006961C7">
        <w:rPr>
          <w:rFonts w:ascii="Times New Roman" w:hAnsi="Times New Roman" w:cs="Times New Roman"/>
        </w:rPr>
        <w:t xml:space="preserve">оследняя обязана выставить </w:t>
      </w:r>
      <w:r w:rsidR="0084261B" w:rsidRPr="006961C7">
        <w:rPr>
          <w:rFonts w:ascii="Times New Roman" w:hAnsi="Times New Roman" w:cs="Times New Roman"/>
        </w:rPr>
        <w:t>а</w:t>
      </w:r>
      <w:r w:rsidR="00351804" w:rsidRPr="006961C7">
        <w:rPr>
          <w:rFonts w:ascii="Times New Roman" w:hAnsi="Times New Roman" w:cs="Times New Roman"/>
        </w:rPr>
        <w:t>боненту</w:t>
      </w:r>
      <w:r w:rsidR="00652D50" w:rsidRPr="006961C7">
        <w:rPr>
          <w:rFonts w:ascii="Times New Roman" w:hAnsi="Times New Roman" w:cs="Times New Roman"/>
        </w:rPr>
        <w:t xml:space="preserve"> </w:t>
      </w:r>
      <w:r w:rsidR="00351804" w:rsidRPr="006961C7">
        <w:rPr>
          <w:rFonts w:ascii="Times New Roman" w:hAnsi="Times New Roman" w:cs="Times New Roman"/>
        </w:rPr>
        <w:t>счет-фактуру на сумму оплаченного аванса в соответствии с требованиями п.1, п.3 ст. 168, п.5.1 ст. 169, п.4 ст. 164 НК РФ.</w:t>
      </w:r>
    </w:p>
    <w:p w:rsidR="00351804" w:rsidRPr="006961C7" w:rsidRDefault="00322772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lastRenderedPageBreak/>
        <w:t>3.</w:t>
      </w:r>
      <w:r w:rsidR="000067F0" w:rsidRPr="006961C7">
        <w:rPr>
          <w:rFonts w:ascii="Times New Roman" w:hAnsi="Times New Roman" w:cs="Times New Roman"/>
        </w:rPr>
        <w:t>6</w:t>
      </w:r>
      <w:r w:rsidR="00351804" w:rsidRPr="006961C7">
        <w:rPr>
          <w:rFonts w:ascii="Times New Roman" w:hAnsi="Times New Roman" w:cs="Times New Roman"/>
        </w:rPr>
        <w:t xml:space="preserve">. </w:t>
      </w:r>
      <w:proofErr w:type="gramStart"/>
      <w:r w:rsidR="00351804" w:rsidRPr="006961C7">
        <w:rPr>
          <w:rFonts w:ascii="Times New Roman" w:hAnsi="Times New Roman" w:cs="Times New Roman"/>
        </w:rPr>
        <w:t xml:space="preserve">Окончательный расчет за фактически потребленную воду производится путем перечисления денежных средств на расчетный счет </w:t>
      </w:r>
      <w:r w:rsidR="0084261B" w:rsidRPr="006961C7">
        <w:rPr>
          <w:rFonts w:ascii="Times New Roman" w:hAnsi="Times New Roman" w:cs="Times New Roman"/>
        </w:rPr>
        <w:t>о</w:t>
      </w:r>
      <w:r w:rsidR="00351804" w:rsidRPr="006961C7">
        <w:rPr>
          <w:rFonts w:ascii="Times New Roman" w:hAnsi="Times New Roman" w:cs="Times New Roman"/>
        </w:rPr>
        <w:t>рганизаци</w:t>
      </w:r>
      <w:r w:rsidR="0084261B" w:rsidRPr="006961C7">
        <w:rPr>
          <w:rFonts w:ascii="Times New Roman" w:hAnsi="Times New Roman" w:cs="Times New Roman"/>
        </w:rPr>
        <w:t>и</w:t>
      </w:r>
      <w:r w:rsidR="00351804" w:rsidRPr="006961C7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1E2D58" w:rsidRPr="006961C7">
        <w:rPr>
          <w:rFonts w:ascii="Times New Roman" w:hAnsi="Times New Roman" w:cs="Times New Roman"/>
        </w:rPr>
        <w:t xml:space="preserve"> </w:t>
      </w:r>
      <w:r w:rsidR="00351804" w:rsidRPr="006961C7">
        <w:rPr>
          <w:rFonts w:ascii="Times New Roman" w:hAnsi="Times New Roman" w:cs="Times New Roman"/>
          <w:b/>
          <w:bCs/>
        </w:rPr>
        <w:t>не позднее 10 числа месяца, следующего за расчетным</w:t>
      </w:r>
      <w:r w:rsidR="00652D50" w:rsidRPr="006961C7">
        <w:rPr>
          <w:rFonts w:ascii="Times New Roman" w:hAnsi="Times New Roman" w:cs="Times New Roman"/>
          <w:b/>
          <w:bCs/>
        </w:rPr>
        <w:t xml:space="preserve"> </w:t>
      </w:r>
      <w:r w:rsidR="00351804" w:rsidRPr="006961C7">
        <w:rPr>
          <w:rFonts w:ascii="Times New Roman" w:hAnsi="Times New Roman" w:cs="Times New Roman"/>
        </w:rPr>
        <w:t xml:space="preserve">на основании актов приема-передачи воды (приложение № </w:t>
      </w:r>
      <w:r w:rsidR="008E7944" w:rsidRPr="006961C7">
        <w:rPr>
          <w:rFonts w:ascii="Times New Roman" w:hAnsi="Times New Roman" w:cs="Times New Roman"/>
        </w:rPr>
        <w:t>2</w:t>
      </w:r>
      <w:r w:rsidR="00351804" w:rsidRPr="006961C7">
        <w:rPr>
          <w:rFonts w:ascii="Times New Roman" w:hAnsi="Times New Roman" w:cs="Times New Roman"/>
        </w:rPr>
        <w:t>) и счетов-фактур</w:t>
      </w:r>
      <w:r w:rsidR="00BC4317" w:rsidRPr="006961C7">
        <w:rPr>
          <w:rFonts w:ascii="Times New Roman" w:hAnsi="Times New Roman" w:cs="Times New Roman"/>
        </w:rPr>
        <w:t xml:space="preserve"> (приложение № </w:t>
      </w:r>
      <w:r w:rsidR="00496B11" w:rsidRPr="006961C7">
        <w:rPr>
          <w:rFonts w:ascii="Times New Roman" w:hAnsi="Times New Roman" w:cs="Times New Roman"/>
        </w:rPr>
        <w:t>3</w:t>
      </w:r>
      <w:r w:rsidR="00BC4317" w:rsidRPr="006961C7">
        <w:rPr>
          <w:rFonts w:ascii="Times New Roman" w:hAnsi="Times New Roman" w:cs="Times New Roman"/>
        </w:rPr>
        <w:t>)</w:t>
      </w:r>
      <w:r w:rsidR="00351804" w:rsidRPr="006961C7">
        <w:rPr>
          <w:rFonts w:ascii="Times New Roman" w:hAnsi="Times New Roman" w:cs="Times New Roman"/>
        </w:rPr>
        <w:t xml:space="preserve"> </w:t>
      </w:r>
      <w:r w:rsidR="0084261B" w:rsidRPr="006961C7">
        <w:rPr>
          <w:rFonts w:ascii="Times New Roman" w:hAnsi="Times New Roman" w:cs="Times New Roman"/>
        </w:rPr>
        <w:t>организации водопроводно-канализационного хозяйства</w:t>
      </w:r>
      <w:r w:rsidR="00351804" w:rsidRPr="006961C7">
        <w:rPr>
          <w:rFonts w:ascii="Times New Roman" w:hAnsi="Times New Roman" w:cs="Times New Roman"/>
        </w:rPr>
        <w:t>, составленных в соответствии с п.3 ст. 168 и 5,6 ст. 169 НК РФ.</w:t>
      </w:r>
      <w:proofErr w:type="gramEnd"/>
    </w:p>
    <w:p w:rsidR="00351804" w:rsidRPr="006961C7" w:rsidRDefault="00351804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 xml:space="preserve">При осуществлении платежей по п. </w:t>
      </w:r>
      <w:r w:rsidR="006F0C99" w:rsidRPr="006961C7">
        <w:rPr>
          <w:rFonts w:ascii="Times New Roman" w:hAnsi="Times New Roman" w:cs="Times New Roman"/>
        </w:rPr>
        <w:t>3.4</w:t>
      </w:r>
      <w:r w:rsidRPr="006961C7">
        <w:rPr>
          <w:rFonts w:ascii="Times New Roman" w:hAnsi="Times New Roman" w:cs="Times New Roman"/>
        </w:rPr>
        <w:t xml:space="preserve">, </w:t>
      </w:r>
      <w:r w:rsidR="006F0C99" w:rsidRPr="006961C7">
        <w:rPr>
          <w:rFonts w:ascii="Times New Roman" w:hAnsi="Times New Roman" w:cs="Times New Roman"/>
        </w:rPr>
        <w:t>3.5</w:t>
      </w:r>
      <w:r w:rsidRPr="006961C7">
        <w:rPr>
          <w:rFonts w:ascii="Times New Roman" w:hAnsi="Times New Roman" w:cs="Times New Roman"/>
        </w:rPr>
        <w:t xml:space="preserve">, </w:t>
      </w:r>
      <w:r w:rsidR="006F0C99" w:rsidRPr="006961C7">
        <w:rPr>
          <w:rFonts w:ascii="Times New Roman" w:hAnsi="Times New Roman" w:cs="Times New Roman"/>
        </w:rPr>
        <w:t>3.6</w:t>
      </w:r>
      <w:r w:rsidRPr="006961C7">
        <w:rPr>
          <w:rFonts w:ascii="Times New Roman" w:hAnsi="Times New Roman" w:cs="Times New Roman"/>
        </w:rPr>
        <w:t xml:space="preserve"> за воду в платежном поручении </w:t>
      </w:r>
      <w:r w:rsidR="0084261B" w:rsidRPr="006961C7">
        <w:rPr>
          <w:rFonts w:ascii="Times New Roman" w:hAnsi="Times New Roman" w:cs="Times New Roman"/>
        </w:rPr>
        <w:t>а</w:t>
      </w:r>
      <w:r w:rsidRPr="006961C7">
        <w:rPr>
          <w:rFonts w:ascii="Times New Roman" w:hAnsi="Times New Roman" w:cs="Times New Roman"/>
        </w:rPr>
        <w:t>бонент обязательно указывает в назначении платежа номер договора, номер счета-фактуры или счета, наименование товаров, месяц, за который производятся платежи.</w:t>
      </w:r>
    </w:p>
    <w:p w:rsidR="000067F0" w:rsidRPr="006961C7" w:rsidRDefault="000067F0" w:rsidP="006D0335">
      <w:pPr>
        <w:contextualSpacing/>
        <w:rPr>
          <w:rFonts w:ascii="Times New Roman" w:hAnsi="Times New Roman" w:cs="Times New Roman"/>
        </w:rPr>
      </w:pPr>
    </w:p>
    <w:p w:rsidR="001E2D58" w:rsidRDefault="00322772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3.</w:t>
      </w:r>
      <w:r w:rsidR="000067F0" w:rsidRPr="006961C7">
        <w:rPr>
          <w:rFonts w:ascii="Times New Roman" w:hAnsi="Times New Roman" w:cs="Times New Roman"/>
        </w:rPr>
        <w:t>7</w:t>
      </w:r>
      <w:r w:rsidR="00351804" w:rsidRPr="006961C7">
        <w:rPr>
          <w:rFonts w:ascii="Times New Roman" w:hAnsi="Times New Roman" w:cs="Times New Roman"/>
        </w:rPr>
        <w:t xml:space="preserve">. Оплата считается произведенной в момент зачисления денежных средств на расчетный счет </w:t>
      </w:r>
      <w:r w:rsidR="0084261B" w:rsidRPr="006961C7">
        <w:rPr>
          <w:rFonts w:ascii="Times New Roman" w:hAnsi="Times New Roman" w:cs="Times New Roman"/>
        </w:rPr>
        <w:t>организации водопроводно-канализационного хозяйства</w:t>
      </w:r>
      <w:r w:rsidR="00351804" w:rsidRPr="006961C7">
        <w:rPr>
          <w:rFonts w:ascii="Times New Roman" w:hAnsi="Times New Roman" w:cs="Times New Roman"/>
        </w:rPr>
        <w:t xml:space="preserve">. </w:t>
      </w:r>
    </w:p>
    <w:p w:rsidR="004554FC" w:rsidRPr="006961C7" w:rsidRDefault="004554FC" w:rsidP="006D0335">
      <w:pPr>
        <w:contextualSpacing/>
        <w:rPr>
          <w:rFonts w:ascii="Times New Roman" w:hAnsi="Times New Roman" w:cs="Times New Roman"/>
        </w:rPr>
      </w:pPr>
    </w:p>
    <w:p w:rsidR="00351804" w:rsidRPr="006961C7" w:rsidRDefault="00322772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3.</w:t>
      </w:r>
      <w:r w:rsidR="000067F0" w:rsidRPr="006961C7">
        <w:rPr>
          <w:rFonts w:ascii="Times New Roman" w:hAnsi="Times New Roman" w:cs="Times New Roman"/>
        </w:rPr>
        <w:t>8</w:t>
      </w:r>
      <w:r w:rsidR="00351804" w:rsidRPr="006961C7">
        <w:rPr>
          <w:rFonts w:ascii="Times New Roman" w:hAnsi="Times New Roman" w:cs="Times New Roman"/>
        </w:rPr>
        <w:t xml:space="preserve">. Не позднее 05 числа месяца следующего за расчетным, </w:t>
      </w:r>
      <w:r w:rsidR="0084261B" w:rsidRPr="006961C7">
        <w:rPr>
          <w:rFonts w:ascii="Times New Roman" w:hAnsi="Times New Roman" w:cs="Times New Roman"/>
        </w:rPr>
        <w:t>о</w:t>
      </w:r>
      <w:r w:rsidR="00351804" w:rsidRPr="006961C7">
        <w:rPr>
          <w:rFonts w:ascii="Times New Roman" w:hAnsi="Times New Roman" w:cs="Times New Roman"/>
        </w:rPr>
        <w:t>рганизация водопроводно-канализационного хозяйства</w:t>
      </w:r>
      <w:r w:rsidR="00163546" w:rsidRPr="006961C7">
        <w:rPr>
          <w:rFonts w:ascii="Times New Roman" w:hAnsi="Times New Roman" w:cs="Times New Roman"/>
        </w:rPr>
        <w:t xml:space="preserve"> </w:t>
      </w:r>
      <w:r w:rsidR="00351804" w:rsidRPr="006961C7">
        <w:rPr>
          <w:rFonts w:ascii="Times New Roman" w:hAnsi="Times New Roman" w:cs="Times New Roman"/>
        </w:rPr>
        <w:t xml:space="preserve">направляет </w:t>
      </w:r>
      <w:r w:rsidR="00826DE6" w:rsidRPr="006961C7">
        <w:rPr>
          <w:rFonts w:ascii="Times New Roman" w:hAnsi="Times New Roman" w:cs="Times New Roman"/>
        </w:rPr>
        <w:t xml:space="preserve">любым доступным способом </w:t>
      </w:r>
      <w:r w:rsidR="00351804" w:rsidRPr="006961C7">
        <w:rPr>
          <w:rFonts w:ascii="Times New Roman" w:hAnsi="Times New Roman" w:cs="Times New Roman"/>
        </w:rPr>
        <w:t>(</w:t>
      </w:r>
      <w:r w:rsidR="00826DE6" w:rsidRPr="006961C7">
        <w:rPr>
          <w:rFonts w:ascii="Times New Roman" w:hAnsi="Times New Roman" w:cs="Times New Roman"/>
        </w:rPr>
        <w:t xml:space="preserve">почтовое отправление, телеграмма, </w:t>
      </w:r>
      <w:proofErr w:type="spellStart"/>
      <w:r w:rsidR="00826DE6" w:rsidRPr="006961C7">
        <w:rPr>
          <w:rFonts w:ascii="Times New Roman" w:hAnsi="Times New Roman" w:cs="Times New Roman"/>
        </w:rPr>
        <w:t>факсограмма</w:t>
      </w:r>
      <w:proofErr w:type="spellEnd"/>
      <w:r w:rsidR="00826DE6" w:rsidRPr="006961C7">
        <w:rPr>
          <w:rFonts w:ascii="Times New Roman" w:hAnsi="Times New Roman" w:cs="Times New Roman"/>
        </w:rPr>
        <w:t>, телефонограмма, информационно-телекоммуникационная сеть "Интернет"</w:t>
      </w:r>
      <w:r w:rsidR="001B7F9E" w:rsidRPr="006961C7">
        <w:rPr>
          <w:rFonts w:ascii="Times New Roman" w:hAnsi="Times New Roman" w:cs="Times New Roman"/>
        </w:rPr>
        <w:t>,</w:t>
      </w:r>
      <w:r w:rsidR="00163546" w:rsidRPr="006961C7">
        <w:rPr>
          <w:rFonts w:ascii="Times New Roman" w:hAnsi="Times New Roman" w:cs="Times New Roman"/>
        </w:rPr>
        <w:t xml:space="preserve"> </w:t>
      </w:r>
      <w:r w:rsidR="00351804" w:rsidRPr="006961C7">
        <w:rPr>
          <w:rFonts w:ascii="Times New Roman" w:hAnsi="Times New Roman" w:cs="Times New Roman"/>
        </w:rPr>
        <w:t xml:space="preserve">затем почтой) </w:t>
      </w:r>
      <w:r w:rsidR="001B7F9E" w:rsidRPr="006961C7">
        <w:rPr>
          <w:rFonts w:ascii="Times New Roman" w:hAnsi="Times New Roman" w:cs="Times New Roman"/>
        </w:rPr>
        <w:t>а</w:t>
      </w:r>
      <w:r w:rsidR="00351804" w:rsidRPr="006961C7">
        <w:rPr>
          <w:rFonts w:ascii="Times New Roman" w:hAnsi="Times New Roman" w:cs="Times New Roman"/>
        </w:rPr>
        <w:t xml:space="preserve">боненту счета-фактуры и акты приема-передачи воды в количестве 3-х экземпляров. Не позднее 7-го числа того же месяца </w:t>
      </w:r>
      <w:r w:rsidR="001B7F9E" w:rsidRPr="006961C7">
        <w:rPr>
          <w:rFonts w:ascii="Times New Roman" w:hAnsi="Times New Roman" w:cs="Times New Roman"/>
        </w:rPr>
        <w:t>а</w:t>
      </w:r>
      <w:r w:rsidR="00351804" w:rsidRPr="006961C7">
        <w:rPr>
          <w:rFonts w:ascii="Times New Roman" w:hAnsi="Times New Roman" w:cs="Times New Roman"/>
        </w:rPr>
        <w:t xml:space="preserve">бонент возвращает </w:t>
      </w:r>
      <w:r w:rsidR="00826DE6" w:rsidRPr="006961C7">
        <w:rPr>
          <w:rFonts w:ascii="Times New Roman" w:hAnsi="Times New Roman" w:cs="Times New Roman"/>
        </w:rPr>
        <w:t>о</w:t>
      </w:r>
      <w:r w:rsidR="00351804" w:rsidRPr="006961C7">
        <w:rPr>
          <w:rFonts w:ascii="Times New Roman" w:hAnsi="Times New Roman" w:cs="Times New Roman"/>
        </w:rPr>
        <w:t>рганизаци</w:t>
      </w:r>
      <w:r w:rsidR="00826DE6" w:rsidRPr="006961C7">
        <w:rPr>
          <w:rFonts w:ascii="Times New Roman" w:hAnsi="Times New Roman" w:cs="Times New Roman"/>
        </w:rPr>
        <w:t>и</w:t>
      </w:r>
      <w:r w:rsidR="00351804" w:rsidRPr="006961C7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163546" w:rsidRPr="006961C7">
        <w:rPr>
          <w:rFonts w:ascii="Times New Roman" w:hAnsi="Times New Roman" w:cs="Times New Roman"/>
        </w:rPr>
        <w:t xml:space="preserve"> любым доступным способом</w:t>
      </w:r>
      <w:r w:rsidR="00351804" w:rsidRPr="006961C7">
        <w:rPr>
          <w:rFonts w:ascii="Times New Roman" w:hAnsi="Times New Roman" w:cs="Times New Roman"/>
        </w:rPr>
        <w:t>, и не позднее 15 числа того же месяца почтой, по 2 экземпляра актов, подписанных и скрепленных печатью.</w:t>
      </w:r>
    </w:p>
    <w:p w:rsidR="006D0335" w:rsidRPr="006961C7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6961C7" w:rsidRDefault="00322772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3.</w:t>
      </w:r>
      <w:r w:rsidR="000067F0" w:rsidRPr="006961C7">
        <w:rPr>
          <w:rFonts w:ascii="Times New Roman" w:hAnsi="Times New Roman" w:cs="Times New Roman"/>
        </w:rPr>
        <w:t>9</w:t>
      </w:r>
      <w:r w:rsidR="00351804" w:rsidRPr="006961C7">
        <w:rPr>
          <w:rFonts w:ascii="Times New Roman" w:hAnsi="Times New Roman" w:cs="Times New Roman"/>
        </w:rPr>
        <w:t xml:space="preserve">. При несогласии с предъявленной к оплате суммой, объемом полученной воды </w:t>
      </w:r>
      <w:r w:rsidR="00826DE6" w:rsidRPr="006961C7">
        <w:rPr>
          <w:rFonts w:ascii="Times New Roman" w:hAnsi="Times New Roman" w:cs="Times New Roman"/>
        </w:rPr>
        <w:t>а</w:t>
      </w:r>
      <w:r w:rsidR="00351804" w:rsidRPr="006961C7">
        <w:rPr>
          <w:rFonts w:ascii="Times New Roman" w:hAnsi="Times New Roman" w:cs="Times New Roman"/>
        </w:rPr>
        <w:t>бонент не позднее 5 (пяти) дней с момента получения счета-фактуры обязан письменно обратиться в организацию</w:t>
      </w:r>
      <w:r w:rsidR="00826DE6" w:rsidRPr="006961C7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351804" w:rsidRPr="006961C7">
        <w:rPr>
          <w:rFonts w:ascii="Times New Roman" w:hAnsi="Times New Roman" w:cs="Times New Roman"/>
        </w:rPr>
        <w:t xml:space="preserve">. В противном </w:t>
      </w:r>
      <w:proofErr w:type="gramStart"/>
      <w:r w:rsidR="00351804" w:rsidRPr="006961C7">
        <w:rPr>
          <w:rFonts w:ascii="Times New Roman" w:hAnsi="Times New Roman" w:cs="Times New Roman"/>
        </w:rPr>
        <w:t>случае</w:t>
      </w:r>
      <w:proofErr w:type="gramEnd"/>
      <w:r w:rsidR="00351804" w:rsidRPr="006961C7">
        <w:rPr>
          <w:rFonts w:ascii="Times New Roman" w:hAnsi="Times New Roman" w:cs="Times New Roman"/>
        </w:rPr>
        <w:t xml:space="preserve"> фактические объемы потребленной воды, оказанных услуг по водоотведению и начисленные суммы считаются подтвержденными </w:t>
      </w:r>
      <w:r w:rsidR="00826DE6" w:rsidRPr="006961C7">
        <w:rPr>
          <w:rFonts w:ascii="Times New Roman" w:hAnsi="Times New Roman" w:cs="Times New Roman"/>
        </w:rPr>
        <w:t>а</w:t>
      </w:r>
      <w:r w:rsidR="00351804" w:rsidRPr="006961C7">
        <w:rPr>
          <w:rFonts w:ascii="Times New Roman" w:hAnsi="Times New Roman" w:cs="Times New Roman"/>
        </w:rPr>
        <w:t xml:space="preserve">бонентом и принятыми к оплате. </w:t>
      </w:r>
    </w:p>
    <w:p w:rsidR="006D0335" w:rsidRPr="006961C7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6961C7" w:rsidRDefault="00322772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3.</w:t>
      </w:r>
      <w:r w:rsidR="000067F0" w:rsidRPr="006961C7">
        <w:rPr>
          <w:rFonts w:ascii="Times New Roman" w:hAnsi="Times New Roman" w:cs="Times New Roman"/>
        </w:rPr>
        <w:t>10</w:t>
      </w:r>
      <w:r w:rsidR="00351804" w:rsidRPr="006961C7">
        <w:rPr>
          <w:rFonts w:ascii="Times New Roman" w:hAnsi="Times New Roman" w:cs="Times New Roman"/>
        </w:rPr>
        <w:t xml:space="preserve">. Ежеквартально Стороны обязаны произвести сверку исполнения обязательств и взаиморасчетов </w:t>
      </w:r>
      <w:r w:rsidR="001E2D58" w:rsidRPr="006961C7">
        <w:rPr>
          <w:rFonts w:ascii="Times New Roman" w:hAnsi="Times New Roman" w:cs="Times New Roman"/>
        </w:rPr>
        <w:t xml:space="preserve">с составлением </w:t>
      </w:r>
      <w:r w:rsidR="001B7F9E" w:rsidRPr="006961C7">
        <w:rPr>
          <w:rFonts w:ascii="Times New Roman" w:hAnsi="Times New Roman" w:cs="Times New Roman"/>
        </w:rPr>
        <w:t xml:space="preserve">соответствующего </w:t>
      </w:r>
      <w:r w:rsidR="00351804" w:rsidRPr="006961C7">
        <w:rPr>
          <w:rFonts w:ascii="Times New Roman" w:hAnsi="Times New Roman" w:cs="Times New Roman"/>
        </w:rPr>
        <w:t>Акта сверки. Акт сверки должен быть подписан организацией</w:t>
      </w:r>
      <w:r w:rsidR="00826DE6" w:rsidRPr="006961C7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351804" w:rsidRPr="006961C7">
        <w:rPr>
          <w:rFonts w:ascii="Times New Roman" w:hAnsi="Times New Roman" w:cs="Times New Roman"/>
        </w:rPr>
        <w:t xml:space="preserve"> и </w:t>
      </w:r>
      <w:r w:rsidR="00826DE6" w:rsidRPr="006961C7">
        <w:rPr>
          <w:rFonts w:ascii="Times New Roman" w:hAnsi="Times New Roman" w:cs="Times New Roman"/>
        </w:rPr>
        <w:t>а</w:t>
      </w:r>
      <w:r w:rsidR="00351804" w:rsidRPr="006961C7">
        <w:rPr>
          <w:rFonts w:ascii="Times New Roman" w:hAnsi="Times New Roman" w:cs="Times New Roman"/>
        </w:rPr>
        <w:t xml:space="preserve">бонентом до 30 числа месяца, следующего за отчетным кварталом. </w:t>
      </w:r>
    </w:p>
    <w:p w:rsidR="006D0335" w:rsidRPr="006961C7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6961C7" w:rsidRDefault="00322772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3.1</w:t>
      </w:r>
      <w:r w:rsidR="000067F0" w:rsidRPr="006961C7">
        <w:rPr>
          <w:rFonts w:ascii="Times New Roman" w:hAnsi="Times New Roman" w:cs="Times New Roman"/>
        </w:rPr>
        <w:t>1</w:t>
      </w:r>
      <w:r w:rsidR="00351804" w:rsidRPr="006961C7">
        <w:rPr>
          <w:rFonts w:ascii="Times New Roman" w:hAnsi="Times New Roman" w:cs="Times New Roman"/>
        </w:rPr>
        <w:t xml:space="preserve">. При задолженности по исполнению обязательств по настоящему договору сумма произведенного </w:t>
      </w:r>
      <w:r w:rsidR="00826DE6" w:rsidRPr="006961C7">
        <w:rPr>
          <w:rFonts w:ascii="Times New Roman" w:hAnsi="Times New Roman" w:cs="Times New Roman"/>
        </w:rPr>
        <w:t>а</w:t>
      </w:r>
      <w:r w:rsidR="00351804" w:rsidRPr="006961C7">
        <w:rPr>
          <w:rFonts w:ascii="Times New Roman" w:hAnsi="Times New Roman" w:cs="Times New Roman"/>
        </w:rPr>
        <w:t>бонентом платежа полностью погашает, прежде всего, задолженность за полученную воду, затем – аванс.</w:t>
      </w:r>
    </w:p>
    <w:p w:rsidR="006D0335" w:rsidRPr="006961C7" w:rsidRDefault="006D0335" w:rsidP="006D0335">
      <w:pPr>
        <w:contextualSpacing/>
        <w:rPr>
          <w:rFonts w:ascii="Times New Roman" w:hAnsi="Times New Roman" w:cs="Times New Roman"/>
        </w:rPr>
      </w:pPr>
    </w:p>
    <w:p w:rsidR="00292391" w:rsidRPr="006961C7" w:rsidRDefault="00322772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4" w:name="Par1139"/>
      <w:bookmarkEnd w:id="4"/>
      <w:r w:rsidRPr="006961C7">
        <w:rPr>
          <w:rFonts w:ascii="Times New Roman" w:hAnsi="Times New Roman" w:cs="Times New Roman"/>
        </w:rPr>
        <w:t>4</w:t>
      </w:r>
      <w:r w:rsidR="00292391" w:rsidRPr="006961C7">
        <w:rPr>
          <w:rFonts w:ascii="Times New Roman" w:hAnsi="Times New Roman" w:cs="Times New Roman"/>
        </w:rPr>
        <w:t xml:space="preserve">. </w:t>
      </w:r>
      <w:r w:rsidR="008C53E3" w:rsidRPr="006961C7">
        <w:rPr>
          <w:rFonts w:ascii="Times New Roman" w:hAnsi="Times New Roman" w:cs="Times New Roman"/>
        </w:rPr>
        <w:t>ПРАВА И ОБЯЗАННОСТИ СТОРОН</w:t>
      </w:r>
    </w:p>
    <w:p w:rsidR="00292391" w:rsidRPr="006961C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F3E36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4</w:t>
      </w:r>
      <w:r w:rsidR="00B2174D" w:rsidRPr="006961C7">
        <w:rPr>
          <w:rFonts w:ascii="Times New Roman" w:hAnsi="Times New Roman" w:cs="Times New Roman"/>
        </w:rPr>
        <w:t>.1</w:t>
      </w:r>
      <w:r w:rsidR="00292391" w:rsidRPr="006961C7">
        <w:rPr>
          <w:rFonts w:ascii="Times New Roman" w:hAnsi="Times New Roman" w:cs="Times New Roman"/>
        </w:rPr>
        <w:t xml:space="preserve">. </w:t>
      </w:r>
      <w:r w:rsidR="00292391" w:rsidRPr="006961C7">
        <w:rPr>
          <w:rFonts w:ascii="Times New Roman" w:hAnsi="Times New Roman" w:cs="Times New Roman"/>
          <w:i/>
        </w:rPr>
        <w:t>Организация водопроводно-канализационного хозяйства обязана</w:t>
      </w:r>
      <w:r w:rsidR="00292391" w:rsidRPr="006961C7">
        <w:rPr>
          <w:rFonts w:ascii="Times New Roman" w:hAnsi="Times New Roman" w:cs="Times New Roman"/>
        </w:rPr>
        <w:t>:</w:t>
      </w:r>
    </w:p>
    <w:p w:rsidR="00BF6B38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4</w:t>
      </w:r>
      <w:r w:rsidR="00CF3E36" w:rsidRPr="006961C7">
        <w:rPr>
          <w:rFonts w:ascii="Times New Roman" w:hAnsi="Times New Roman" w:cs="Times New Roman"/>
        </w:rPr>
        <w:t>.1.1.О</w:t>
      </w:r>
      <w:r w:rsidR="00292391" w:rsidRPr="006961C7">
        <w:rPr>
          <w:rFonts w:ascii="Times New Roman" w:hAnsi="Times New Roman" w:cs="Times New Roman"/>
        </w:rPr>
        <w:t xml:space="preserve">существлять </w:t>
      </w:r>
      <w:r w:rsidR="001E2D58" w:rsidRPr="006961C7">
        <w:rPr>
          <w:rFonts w:ascii="Times New Roman" w:hAnsi="Times New Roman" w:cs="Times New Roman"/>
        </w:rPr>
        <w:t>отпуск</w:t>
      </w:r>
      <w:r w:rsidR="00292391" w:rsidRPr="006961C7">
        <w:rPr>
          <w:rFonts w:ascii="Times New Roman" w:hAnsi="Times New Roman" w:cs="Times New Roman"/>
        </w:rPr>
        <w:t xml:space="preserve"> воды</w:t>
      </w:r>
      <w:r w:rsidR="00330E4A" w:rsidRPr="006961C7">
        <w:rPr>
          <w:rFonts w:ascii="Times New Roman" w:hAnsi="Times New Roman" w:cs="Times New Roman"/>
        </w:rPr>
        <w:t xml:space="preserve"> в емкость абонента на </w:t>
      </w:r>
      <w:proofErr w:type="spellStart"/>
      <w:r w:rsidR="00330E4A" w:rsidRPr="006961C7">
        <w:rPr>
          <w:rFonts w:ascii="Times New Roman" w:hAnsi="Times New Roman" w:cs="Times New Roman"/>
        </w:rPr>
        <w:t>водоразливной</w:t>
      </w:r>
      <w:proofErr w:type="spellEnd"/>
      <w:r w:rsidR="00330E4A" w:rsidRPr="006961C7">
        <w:rPr>
          <w:rFonts w:ascii="Times New Roman" w:hAnsi="Times New Roman" w:cs="Times New Roman"/>
        </w:rPr>
        <w:t xml:space="preserve"> установке</w:t>
      </w:r>
      <w:r w:rsidR="00292391" w:rsidRPr="006961C7">
        <w:rPr>
          <w:rFonts w:ascii="Times New Roman" w:hAnsi="Times New Roman" w:cs="Times New Roman"/>
        </w:rPr>
        <w:t xml:space="preserve"> </w:t>
      </w:r>
      <w:r w:rsidR="00A54BBE" w:rsidRPr="006961C7">
        <w:rPr>
          <w:rFonts w:ascii="Times New Roman" w:hAnsi="Times New Roman" w:cs="Times New Roman"/>
        </w:rPr>
        <w:t>соответствующего</w:t>
      </w:r>
      <w:r w:rsidR="00292391" w:rsidRPr="006961C7">
        <w:rPr>
          <w:rFonts w:ascii="Times New Roman" w:hAnsi="Times New Roman" w:cs="Times New Roman"/>
        </w:rPr>
        <w:t xml:space="preserve"> качества в объеме, установленном настоящим договором. Не допускать ухудшения качества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</w:t>
      </w:r>
      <w:r w:rsidR="00BF6B38" w:rsidRPr="006961C7">
        <w:rPr>
          <w:rFonts w:ascii="Times New Roman" w:hAnsi="Times New Roman" w:cs="Times New Roman"/>
        </w:rPr>
        <w:t>:</w:t>
      </w:r>
    </w:p>
    <w:p w:rsidR="006B1E80" w:rsidRPr="006961C7" w:rsidRDefault="006B1E8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330E4A" w:rsidRPr="006961C7" w:rsidRDefault="00911B9D" w:rsidP="00330E4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6961C7">
        <w:rPr>
          <w:rFonts w:ascii="Times New Roman" w:eastAsia="Times New Roman" w:hAnsi="Times New Roman" w:cs="Times New Roman"/>
          <w:lang w:eastAsia="ru-RU"/>
        </w:rPr>
        <w:t>4</w:t>
      </w:r>
      <w:r w:rsidR="00330E4A" w:rsidRPr="006961C7">
        <w:rPr>
          <w:rFonts w:ascii="Times New Roman" w:eastAsia="Times New Roman" w:hAnsi="Times New Roman" w:cs="Times New Roman"/>
          <w:lang w:eastAsia="ru-RU"/>
        </w:rPr>
        <w:t xml:space="preserve">.1.2. В </w:t>
      </w:r>
      <w:proofErr w:type="gramStart"/>
      <w:r w:rsidR="00330E4A" w:rsidRPr="006961C7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="00330E4A" w:rsidRPr="006961C7">
        <w:rPr>
          <w:rFonts w:ascii="Times New Roman" w:eastAsia="Times New Roman" w:hAnsi="Times New Roman" w:cs="Times New Roman"/>
          <w:lang w:eastAsia="ru-RU"/>
        </w:rPr>
        <w:t xml:space="preserve">, если договором предусмотрен отпуск Абоненту: </w:t>
      </w:r>
    </w:p>
    <w:p w:rsidR="00330E4A" w:rsidRPr="006961C7" w:rsidRDefault="00330E4A" w:rsidP="006961C7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lang w:eastAsia="ru-RU"/>
        </w:rPr>
      </w:pPr>
      <w:r w:rsidRPr="006961C7">
        <w:rPr>
          <w:rFonts w:ascii="Times New Roman" w:eastAsia="Times New Roman" w:hAnsi="Times New Roman" w:cs="Times New Roman"/>
          <w:lang w:eastAsia="ru-RU"/>
        </w:rPr>
        <w:t xml:space="preserve">- технической воды, поддерживать ее качество на </w:t>
      </w:r>
      <w:proofErr w:type="spellStart"/>
      <w:r w:rsidRPr="006961C7">
        <w:rPr>
          <w:rFonts w:ascii="Times New Roman" w:eastAsia="Times New Roman" w:hAnsi="Times New Roman" w:cs="Times New Roman"/>
          <w:lang w:eastAsia="ru-RU"/>
        </w:rPr>
        <w:t>водоразливной</w:t>
      </w:r>
      <w:proofErr w:type="spellEnd"/>
      <w:r w:rsidRPr="006961C7">
        <w:rPr>
          <w:rFonts w:ascii="Times New Roman" w:eastAsia="Times New Roman" w:hAnsi="Times New Roman" w:cs="Times New Roman"/>
          <w:lang w:eastAsia="ru-RU"/>
        </w:rPr>
        <w:t xml:space="preserve"> установке в соответствии с Приложением № 4 к настоящему договору к моменту отпуска в емкость Абонента;</w:t>
      </w:r>
    </w:p>
    <w:p w:rsidR="00330E4A" w:rsidRPr="006961C7" w:rsidRDefault="00330E4A" w:rsidP="006961C7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lang w:eastAsia="ru-RU"/>
        </w:rPr>
      </w:pPr>
      <w:r w:rsidRPr="006961C7">
        <w:rPr>
          <w:rFonts w:ascii="Times New Roman" w:eastAsia="Times New Roman" w:hAnsi="Times New Roman" w:cs="Times New Roman"/>
          <w:lang w:eastAsia="ru-RU"/>
        </w:rPr>
        <w:t xml:space="preserve">- очищенной  воды, поддерживать ее качество на </w:t>
      </w:r>
      <w:proofErr w:type="spellStart"/>
      <w:r w:rsidRPr="006961C7">
        <w:rPr>
          <w:rFonts w:ascii="Times New Roman" w:eastAsia="Times New Roman" w:hAnsi="Times New Roman" w:cs="Times New Roman"/>
          <w:lang w:eastAsia="ru-RU"/>
        </w:rPr>
        <w:t>водоразливной</w:t>
      </w:r>
      <w:proofErr w:type="spellEnd"/>
      <w:r w:rsidRPr="006961C7">
        <w:rPr>
          <w:rFonts w:ascii="Times New Roman" w:eastAsia="Times New Roman" w:hAnsi="Times New Roman" w:cs="Times New Roman"/>
          <w:lang w:eastAsia="ru-RU"/>
        </w:rPr>
        <w:t xml:space="preserve"> установке как питьевой к моменту отпуска в емкость Абонента, согласно требованиям СанПиН 2.1.4.1074-01;</w:t>
      </w:r>
    </w:p>
    <w:p w:rsidR="00330E4A" w:rsidRPr="006961C7" w:rsidRDefault="00330E4A" w:rsidP="006961C7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lang w:eastAsia="ru-RU"/>
        </w:rPr>
      </w:pPr>
      <w:r w:rsidRPr="006961C7">
        <w:rPr>
          <w:rFonts w:ascii="Times New Roman" w:eastAsia="Times New Roman" w:hAnsi="Times New Roman" w:cs="Times New Roman"/>
          <w:lang w:eastAsia="ru-RU"/>
        </w:rPr>
        <w:t xml:space="preserve">- химически очищенной воды, поддерживать ее качество на </w:t>
      </w:r>
      <w:proofErr w:type="spellStart"/>
      <w:r w:rsidRPr="006961C7">
        <w:rPr>
          <w:rFonts w:ascii="Times New Roman" w:eastAsia="Times New Roman" w:hAnsi="Times New Roman" w:cs="Times New Roman"/>
          <w:lang w:eastAsia="ru-RU"/>
        </w:rPr>
        <w:t>водоразливной</w:t>
      </w:r>
      <w:proofErr w:type="spellEnd"/>
      <w:r w:rsidRPr="006961C7">
        <w:rPr>
          <w:rFonts w:ascii="Times New Roman" w:eastAsia="Times New Roman" w:hAnsi="Times New Roman" w:cs="Times New Roman"/>
          <w:lang w:eastAsia="ru-RU"/>
        </w:rPr>
        <w:t xml:space="preserve"> установке в соответствии с Приложением № 4 к настоящему договору к моменту отпуска в емкость Абонента.</w:t>
      </w:r>
    </w:p>
    <w:p w:rsidR="00CF3E36" w:rsidRPr="006961C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4</w:t>
      </w:r>
      <w:r w:rsidR="00CF3E36" w:rsidRPr="006961C7">
        <w:rPr>
          <w:rFonts w:ascii="Times New Roman" w:hAnsi="Times New Roman" w:cs="Times New Roman"/>
        </w:rPr>
        <w:t>.1.</w:t>
      </w:r>
      <w:r w:rsidR="00330E4A" w:rsidRPr="006961C7">
        <w:rPr>
          <w:rFonts w:ascii="Times New Roman" w:hAnsi="Times New Roman" w:cs="Times New Roman"/>
        </w:rPr>
        <w:t>3</w:t>
      </w:r>
      <w:proofErr w:type="gramStart"/>
      <w:r w:rsidR="00A51B85" w:rsidRPr="006961C7">
        <w:rPr>
          <w:rFonts w:ascii="Times New Roman" w:hAnsi="Times New Roman" w:cs="Times New Roman"/>
        </w:rPr>
        <w:t xml:space="preserve"> И</w:t>
      </w:r>
      <w:proofErr w:type="gramEnd"/>
      <w:r w:rsidR="00292391" w:rsidRPr="006961C7">
        <w:rPr>
          <w:rFonts w:ascii="Times New Roman" w:hAnsi="Times New Roman" w:cs="Times New Roman"/>
        </w:rPr>
        <w:t xml:space="preserve">звестить </w:t>
      </w:r>
      <w:r w:rsidR="00A51B85" w:rsidRPr="006961C7">
        <w:rPr>
          <w:rFonts w:ascii="Times New Roman" w:hAnsi="Times New Roman" w:cs="Times New Roman"/>
        </w:rPr>
        <w:t xml:space="preserve">абонента </w:t>
      </w:r>
      <w:r w:rsidR="00292391" w:rsidRPr="006961C7">
        <w:rPr>
          <w:rFonts w:ascii="Times New Roman" w:hAnsi="Times New Roman" w:cs="Times New Roman"/>
        </w:rPr>
        <w:t>в порядке, предусмотренном законод</w:t>
      </w:r>
      <w:r w:rsidR="00A51B85" w:rsidRPr="006961C7">
        <w:rPr>
          <w:rFonts w:ascii="Times New Roman" w:hAnsi="Times New Roman" w:cs="Times New Roman"/>
        </w:rPr>
        <w:t>ательством Российской Федерации о</w:t>
      </w:r>
      <w:r w:rsidR="00292391" w:rsidRPr="006961C7">
        <w:rPr>
          <w:rFonts w:ascii="Times New Roman" w:hAnsi="Times New Roman" w:cs="Times New Roman"/>
        </w:rPr>
        <w:t xml:space="preserve"> </w:t>
      </w:r>
      <w:r w:rsidR="00A51B85" w:rsidRPr="006961C7">
        <w:rPr>
          <w:rFonts w:ascii="Times New Roman" w:hAnsi="Times New Roman" w:cs="Times New Roman"/>
        </w:rPr>
        <w:t xml:space="preserve">выявленном несоответствии показателей питьевой воды, характеризующих ее безопасность, требованиям законодательства Российской Федерации. </w:t>
      </w:r>
      <w:r w:rsidR="00292391" w:rsidRPr="006961C7">
        <w:rPr>
          <w:rFonts w:ascii="Times New Roman" w:hAnsi="Times New Roman" w:cs="Times New Roman"/>
        </w:rPr>
        <w:t xml:space="preserve">Указанное извещение должно осуществляться любыми доступными способами, позволяющими подтвердить получение такого уведомления адресатами (почтовое отправление, телеграмма, </w:t>
      </w:r>
      <w:proofErr w:type="spellStart"/>
      <w:r w:rsidR="00292391" w:rsidRPr="006961C7">
        <w:rPr>
          <w:rFonts w:ascii="Times New Roman" w:hAnsi="Times New Roman" w:cs="Times New Roman"/>
        </w:rPr>
        <w:t>факсограмма</w:t>
      </w:r>
      <w:proofErr w:type="spellEnd"/>
      <w:r w:rsidR="00292391" w:rsidRPr="006961C7">
        <w:rPr>
          <w:rFonts w:ascii="Times New Roman" w:hAnsi="Times New Roman" w:cs="Times New Roman"/>
        </w:rPr>
        <w:t>, телефонограмма, информационно-телекоммуникационная сеть "Интернет")</w:t>
      </w:r>
      <w:r w:rsidR="00CF3E36" w:rsidRPr="006961C7">
        <w:rPr>
          <w:rFonts w:ascii="Times New Roman" w:hAnsi="Times New Roman" w:cs="Times New Roman"/>
        </w:rPr>
        <w:t>.</w:t>
      </w:r>
    </w:p>
    <w:p w:rsidR="00CF3E36" w:rsidRPr="006961C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4</w:t>
      </w:r>
      <w:r w:rsidR="00CF3E36" w:rsidRPr="006961C7">
        <w:rPr>
          <w:rFonts w:ascii="Times New Roman" w:hAnsi="Times New Roman" w:cs="Times New Roman"/>
        </w:rPr>
        <w:t>.1.</w:t>
      </w:r>
      <w:r w:rsidR="00A51B85" w:rsidRPr="006961C7">
        <w:rPr>
          <w:rFonts w:ascii="Times New Roman" w:hAnsi="Times New Roman" w:cs="Times New Roman"/>
        </w:rPr>
        <w:t>4</w:t>
      </w:r>
      <w:r w:rsidR="00CF3E36" w:rsidRPr="006961C7">
        <w:rPr>
          <w:rFonts w:ascii="Times New Roman" w:hAnsi="Times New Roman" w:cs="Times New Roman"/>
        </w:rPr>
        <w:t>. П</w:t>
      </w:r>
      <w:r w:rsidR="00292391" w:rsidRPr="006961C7">
        <w:rPr>
          <w:rFonts w:ascii="Times New Roman" w:hAnsi="Times New Roman" w:cs="Times New Roman"/>
        </w:rPr>
        <w:t>редоставлять абоненту информацию в соответствии со стандартами раскрытия информации в порядке, предусмотренном законод</w:t>
      </w:r>
      <w:r w:rsidR="00A51B85" w:rsidRPr="006961C7">
        <w:rPr>
          <w:rFonts w:ascii="Times New Roman" w:hAnsi="Times New Roman" w:cs="Times New Roman"/>
        </w:rPr>
        <w:t>ательством Российской Федерации.</w:t>
      </w:r>
    </w:p>
    <w:p w:rsidR="00292391" w:rsidRPr="006961C7" w:rsidRDefault="00F752B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О</w:t>
      </w:r>
      <w:r w:rsidR="00292391" w:rsidRPr="006961C7">
        <w:rPr>
          <w:rFonts w:ascii="Times New Roman" w:hAnsi="Times New Roman" w:cs="Times New Roman"/>
        </w:rPr>
        <w:t>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</w:t>
      </w:r>
      <w:r w:rsidR="00CF3E36" w:rsidRPr="006961C7">
        <w:rPr>
          <w:rFonts w:ascii="Times New Roman" w:hAnsi="Times New Roman" w:cs="Times New Roman"/>
        </w:rPr>
        <w:t>.</w:t>
      </w:r>
    </w:p>
    <w:p w:rsidR="00CF3E36" w:rsidRPr="006961C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4</w:t>
      </w:r>
      <w:r w:rsidR="00CF3E36" w:rsidRPr="006961C7">
        <w:rPr>
          <w:rFonts w:ascii="Times New Roman" w:hAnsi="Times New Roman" w:cs="Times New Roman"/>
        </w:rPr>
        <w:t>.1.</w:t>
      </w:r>
      <w:r w:rsidR="00330E4A" w:rsidRPr="006961C7">
        <w:rPr>
          <w:rFonts w:ascii="Times New Roman" w:hAnsi="Times New Roman" w:cs="Times New Roman"/>
        </w:rPr>
        <w:t>5</w:t>
      </w:r>
      <w:r w:rsidR="00CF3E36" w:rsidRPr="006961C7">
        <w:rPr>
          <w:rFonts w:ascii="Times New Roman" w:hAnsi="Times New Roman" w:cs="Times New Roman"/>
        </w:rPr>
        <w:t>.П</w:t>
      </w:r>
      <w:r w:rsidR="00292391" w:rsidRPr="006961C7">
        <w:rPr>
          <w:rFonts w:ascii="Times New Roman" w:hAnsi="Times New Roman" w:cs="Times New Roman"/>
        </w:rPr>
        <w:t>редупреждать абонента о временном прекращении или ограничении водоснабжения в порядке и в случаях, которые предусмотрены настоящим договором и нормативными правовыми актами Российской Федерации</w:t>
      </w:r>
      <w:r w:rsidR="00CF3E36" w:rsidRPr="006961C7">
        <w:rPr>
          <w:rFonts w:ascii="Times New Roman" w:hAnsi="Times New Roman" w:cs="Times New Roman"/>
        </w:rPr>
        <w:t>.</w:t>
      </w:r>
    </w:p>
    <w:p w:rsidR="00CF3E36" w:rsidRPr="006961C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8C53E3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4</w:t>
      </w:r>
      <w:r w:rsidR="00292391" w:rsidRPr="006961C7">
        <w:rPr>
          <w:rFonts w:ascii="Times New Roman" w:hAnsi="Times New Roman" w:cs="Times New Roman"/>
        </w:rPr>
        <w:t>.</w:t>
      </w:r>
      <w:r w:rsidR="00B2174D" w:rsidRPr="006961C7">
        <w:rPr>
          <w:rFonts w:ascii="Times New Roman" w:hAnsi="Times New Roman" w:cs="Times New Roman"/>
        </w:rPr>
        <w:t>2. О</w:t>
      </w:r>
      <w:r w:rsidR="00292391" w:rsidRPr="006961C7">
        <w:rPr>
          <w:rFonts w:ascii="Times New Roman" w:hAnsi="Times New Roman" w:cs="Times New Roman"/>
          <w:i/>
        </w:rPr>
        <w:t>рганизация водопроводно-канализационного хозяйства вправе</w:t>
      </w:r>
      <w:r w:rsidR="00292391" w:rsidRPr="006961C7">
        <w:rPr>
          <w:rFonts w:ascii="Times New Roman" w:hAnsi="Times New Roman" w:cs="Times New Roman"/>
        </w:rPr>
        <w:t>:</w:t>
      </w:r>
    </w:p>
    <w:p w:rsidR="00CF3E36" w:rsidRPr="006961C7" w:rsidRDefault="00911B9D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4</w:t>
      </w:r>
      <w:r w:rsidR="00CF3E36" w:rsidRPr="006961C7">
        <w:rPr>
          <w:rFonts w:ascii="Times New Roman" w:hAnsi="Times New Roman" w:cs="Times New Roman"/>
        </w:rPr>
        <w:t>.2.</w:t>
      </w:r>
      <w:r w:rsidR="00A51B85" w:rsidRPr="006961C7">
        <w:rPr>
          <w:rFonts w:ascii="Times New Roman" w:hAnsi="Times New Roman" w:cs="Times New Roman"/>
        </w:rPr>
        <w:t>1</w:t>
      </w:r>
      <w:r w:rsidR="00CF3E36" w:rsidRPr="006961C7">
        <w:rPr>
          <w:rFonts w:ascii="Times New Roman" w:hAnsi="Times New Roman" w:cs="Times New Roman"/>
        </w:rPr>
        <w:t xml:space="preserve">. </w:t>
      </w:r>
      <w:r w:rsidR="008C53E3" w:rsidRPr="006961C7">
        <w:rPr>
          <w:rFonts w:ascii="Times New Roman" w:hAnsi="Times New Roman" w:cs="Times New Roman"/>
        </w:rPr>
        <w:t>П</w:t>
      </w:r>
      <w:r w:rsidR="00CF3E36" w:rsidRPr="006961C7">
        <w:rPr>
          <w:rFonts w:ascii="Times New Roman" w:hAnsi="Times New Roman" w:cs="Times New Roman"/>
        </w:rPr>
        <w:t>редоставить Абоненту</w:t>
      </w:r>
      <w:r w:rsidR="00BC4317" w:rsidRPr="006961C7">
        <w:rPr>
          <w:rFonts w:ascii="Times New Roman" w:hAnsi="Times New Roman" w:cs="Times New Roman"/>
        </w:rPr>
        <w:t xml:space="preserve"> </w:t>
      </w:r>
      <w:r w:rsidR="00CF3E36" w:rsidRPr="006961C7">
        <w:rPr>
          <w:rFonts w:ascii="Times New Roman" w:hAnsi="Times New Roman" w:cs="Times New Roman"/>
        </w:rPr>
        <w:t>возможность потребления дополнительного объема воды сверх величины, указанн</w:t>
      </w:r>
      <w:r w:rsidR="008C53E3" w:rsidRPr="006961C7">
        <w:rPr>
          <w:rFonts w:ascii="Times New Roman" w:hAnsi="Times New Roman" w:cs="Times New Roman"/>
        </w:rPr>
        <w:t xml:space="preserve">ой в Приложении №1 к договору, по письменной заявке абонента на потребление воды </w:t>
      </w:r>
      <w:r w:rsidR="008C53E3" w:rsidRPr="006961C7">
        <w:rPr>
          <w:rFonts w:ascii="Times New Roman" w:hAnsi="Times New Roman" w:cs="Times New Roman"/>
          <w:i/>
          <w:iCs/>
        </w:rPr>
        <w:t>путем ее отпуска в емкости</w:t>
      </w:r>
      <w:r w:rsidR="008C53E3" w:rsidRPr="006961C7">
        <w:rPr>
          <w:rFonts w:ascii="Times New Roman" w:hAnsi="Times New Roman" w:cs="Times New Roman"/>
        </w:rPr>
        <w:t xml:space="preserve"> с разбивкой по месяцам, степени очистки и месторождениям (рабочим поселкам) при наличии технической возможности и при отсутствии задолженности по оплате за потребленную воду.</w:t>
      </w:r>
    </w:p>
    <w:p w:rsidR="006D0335" w:rsidRPr="006961C7" w:rsidRDefault="006D0335" w:rsidP="006D0335">
      <w:pPr>
        <w:contextualSpacing/>
        <w:rPr>
          <w:rFonts w:ascii="Times New Roman" w:hAnsi="Times New Roman" w:cs="Times New Roman"/>
        </w:rPr>
      </w:pPr>
    </w:p>
    <w:p w:rsidR="00A117F1" w:rsidRPr="006961C7" w:rsidRDefault="00911B9D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4</w:t>
      </w:r>
      <w:r w:rsidR="00CF3E36" w:rsidRPr="006961C7">
        <w:rPr>
          <w:rFonts w:ascii="Times New Roman" w:hAnsi="Times New Roman" w:cs="Times New Roman"/>
        </w:rPr>
        <w:t>.2.</w:t>
      </w:r>
      <w:r w:rsidR="00A51B85" w:rsidRPr="006961C7">
        <w:rPr>
          <w:rFonts w:ascii="Times New Roman" w:hAnsi="Times New Roman" w:cs="Times New Roman"/>
        </w:rPr>
        <w:t>2</w:t>
      </w:r>
      <w:r w:rsidR="00CF3E36" w:rsidRPr="006961C7">
        <w:rPr>
          <w:rFonts w:ascii="Times New Roman" w:hAnsi="Times New Roman" w:cs="Times New Roman"/>
        </w:rPr>
        <w:t xml:space="preserve">. </w:t>
      </w:r>
      <w:r w:rsidR="00A117F1" w:rsidRPr="006961C7">
        <w:rPr>
          <w:rFonts w:ascii="Times New Roman" w:hAnsi="Times New Roman" w:cs="Times New Roman"/>
        </w:rPr>
        <w:t xml:space="preserve">Временно прекращать или ограничивать </w:t>
      </w:r>
      <w:r w:rsidR="00330E4A" w:rsidRPr="006961C7">
        <w:rPr>
          <w:rFonts w:ascii="Times New Roman" w:hAnsi="Times New Roman" w:cs="Times New Roman"/>
        </w:rPr>
        <w:t>отпуск воды</w:t>
      </w:r>
      <w:r w:rsidR="00A117F1" w:rsidRPr="006961C7">
        <w:rPr>
          <w:rFonts w:ascii="Times New Roman" w:hAnsi="Times New Roman" w:cs="Times New Roman"/>
        </w:rPr>
        <w:t xml:space="preserve"> в случаях, предусмотренных законодательством Российской Федерации</w:t>
      </w:r>
      <w:r w:rsidR="00E1603B" w:rsidRPr="006961C7">
        <w:rPr>
          <w:rFonts w:ascii="Times New Roman" w:hAnsi="Times New Roman" w:cs="Times New Roman"/>
        </w:rPr>
        <w:t>.</w:t>
      </w:r>
      <w:r w:rsidR="00A117F1" w:rsidRPr="006961C7">
        <w:rPr>
          <w:rFonts w:ascii="Times New Roman" w:hAnsi="Times New Roman" w:cs="Times New Roman"/>
        </w:rPr>
        <w:t xml:space="preserve"> </w:t>
      </w:r>
    </w:p>
    <w:p w:rsidR="00485D33" w:rsidRPr="006961C7" w:rsidRDefault="00485D33" w:rsidP="006D0335">
      <w:pPr>
        <w:widowControl w:val="0"/>
        <w:autoSpaceDE w:val="0"/>
        <w:autoSpaceDN w:val="0"/>
        <w:adjustRightInd w:val="0"/>
        <w:spacing w:after="0"/>
        <w:ind w:firstLine="540"/>
        <w:contextualSpacing/>
        <w:rPr>
          <w:rFonts w:ascii="Times New Roman" w:hAnsi="Times New Roman" w:cs="Times New Roman"/>
        </w:rPr>
      </w:pPr>
    </w:p>
    <w:p w:rsidR="00485D33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4</w:t>
      </w:r>
      <w:r w:rsidR="00485D33" w:rsidRPr="006961C7">
        <w:rPr>
          <w:rFonts w:ascii="Times New Roman" w:hAnsi="Times New Roman" w:cs="Times New Roman"/>
        </w:rPr>
        <w:t>.2.</w:t>
      </w:r>
      <w:r w:rsidR="00A51B85" w:rsidRPr="006961C7">
        <w:rPr>
          <w:rFonts w:ascii="Times New Roman" w:hAnsi="Times New Roman" w:cs="Times New Roman"/>
        </w:rPr>
        <w:t>3</w:t>
      </w:r>
      <w:r w:rsidR="00485D33" w:rsidRPr="006961C7">
        <w:rPr>
          <w:rFonts w:ascii="Times New Roman" w:hAnsi="Times New Roman" w:cs="Times New Roman"/>
        </w:rPr>
        <w:t>. Инициировать проведение сверки расчетов по настоящему договору.</w:t>
      </w:r>
    </w:p>
    <w:p w:rsidR="00A9702E" w:rsidRPr="006961C7" w:rsidRDefault="00A9702E" w:rsidP="006D0335">
      <w:pPr>
        <w:contextualSpacing/>
        <w:rPr>
          <w:rFonts w:ascii="Times New Roman" w:hAnsi="Times New Roman" w:cs="Times New Roman"/>
        </w:rPr>
      </w:pPr>
    </w:p>
    <w:p w:rsidR="004C1332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4</w:t>
      </w:r>
      <w:r w:rsidR="00B2174D" w:rsidRPr="006961C7">
        <w:rPr>
          <w:rFonts w:ascii="Times New Roman" w:hAnsi="Times New Roman" w:cs="Times New Roman"/>
        </w:rPr>
        <w:t>.3</w:t>
      </w:r>
      <w:r w:rsidR="00292391" w:rsidRPr="006961C7">
        <w:rPr>
          <w:rFonts w:ascii="Times New Roman" w:hAnsi="Times New Roman" w:cs="Times New Roman"/>
        </w:rPr>
        <w:t xml:space="preserve">. </w:t>
      </w:r>
      <w:r w:rsidR="00292391" w:rsidRPr="006961C7">
        <w:rPr>
          <w:rFonts w:ascii="Times New Roman" w:hAnsi="Times New Roman" w:cs="Times New Roman"/>
          <w:i/>
        </w:rPr>
        <w:t>Абонент обязан</w:t>
      </w:r>
      <w:r w:rsidR="00292391" w:rsidRPr="006961C7">
        <w:rPr>
          <w:rFonts w:ascii="Times New Roman" w:hAnsi="Times New Roman" w:cs="Times New Roman"/>
        </w:rPr>
        <w:t>:</w:t>
      </w:r>
    </w:p>
    <w:p w:rsidR="00011622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4</w:t>
      </w:r>
      <w:r w:rsidR="00011622" w:rsidRPr="006961C7">
        <w:rPr>
          <w:rFonts w:ascii="Times New Roman" w:hAnsi="Times New Roman" w:cs="Times New Roman"/>
        </w:rPr>
        <w:t>.3.</w:t>
      </w:r>
      <w:r w:rsidR="00A51B85" w:rsidRPr="006961C7">
        <w:rPr>
          <w:rFonts w:ascii="Times New Roman" w:hAnsi="Times New Roman" w:cs="Times New Roman"/>
        </w:rPr>
        <w:t>1</w:t>
      </w:r>
      <w:r w:rsidR="00011622" w:rsidRPr="006961C7">
        <w:rPr>
          <w:rFonts w:ascii="Times New Roman" w:hAnsi="Times New Roman" w:cs="Times New Roman"/>
        </w:rPr>
        <w:t>. Производить оплату по настоящему договору в порядке, в сроки и размере, которые определены в соответствии с настоящим договором, и в случаях, установленных законода</w:t>
      </w:r>
      <w:r w:rsidR="00A51B85" w:rsidRPr="006961C7">
        <w:rPr>
          <w:rFonts w:ascii="Times New Roman" w:hAnsi="Times New Roman" w:cs="Times New Roman"/>
        </w:rPr>
        <w:t>тельством Российской Федерации.</w:t>
      </w:r>
    </w:p>
    <w:p w:rsidR="00A51B85" w:rsidRPr="006961C7" w:rsidRDefault="00A51B8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3C2DF4" w:rsidRPr="006961C7" w:rsidRDefault="00911B9D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4</w:t>
      </w:r>
      <w:r w:rsidR="001A7CC4" w:rsidRPr="006961C7">
        <w:rPr>
          <w:rFonts w:ascii="Times New Roman" w:hAnsi="Times New Roman" w:cs="Times New Roman"/>
        </w:rPr>
        <w:t>.3.</w:t>
      </w:r>
      <w:r w:rsidR="00A51B85" w:rsidRPr="006961C7">
        <w:rPr>
          <w:rFonts w:ascii="Times New Roman" w:hAnsi="Times New Roman" w:cs="Times New Roman"/>
        </w:rPr>
        <w:t>2</w:t>
      </w:r>
      <w:r w:rsidR="00CD7314" w:rsidRPr="006961C7">
        <w:rPr>
          <w:rFonts w:ascii="Times New Roman" w:hAnsi="Times New Roman" w:cs="Times New Roman"/>
        </w:rPr>
        <w:t>.</w:t>
      </w:r>
      <w:r w:rsidR="001A7CC4" w:rsidRPr="006961C7">
        <w:rPr>
          <w:rFonts w:ascii="Times New Roman" w:hAnsi="Times New Roman" w:cs="Times New Roman"/>
        </w:rPr>
        <w:t xml:space="preserve"> </w:t>
      </w:r>
      <w:r w:rsidR="00CD7314" w:rsidRPr="006961C7">
        <w:rPr>
          <w:rFonts w:ascii="Times New Roman" w:hAnsi="Times New Roman" w:cs="Times New Roman"/>
        </w:rPr>
        <w:t xml:space="preserve">Представить организации </w:t>
      </w:r>
      <w:r w:rsidR="00CD7314" w:rsidRPr="006961C7">
        <w:rPr>
          <w:rFonts w:ascii="Times New Roman" w:hAnsi="Times New Roman" w:cs="Times New Roman"/>
          <w:bCs/>
          <w:iCs/>
        </w:rPr>
        <w:t xml:space="preserve">водопроводно-канализационного хозяйства </w:t>
      </w:r>
      <w:r w:rsidR="00CD7314" w:rsidRPr="006961C7">
        <w:rPr>
          <w:rFonts w:ascii="Times New Roman" w:hAnsi="Times New Roman" w:cs="Times New Roman"/>
        </w:rPr>
        <w:t>заявку на объемы водо</w:t>
      </w:r>
      <w:r w:rsidR="00CC6192" w:rsidRPr="006961C7">
        <w:rPr>
          <w:rFonts w:ascii="Times New Roman" w:hAnsi="Times New Roman" w:cs="Times New Roman"/>
        </w:rPr>
        <w:t xml:space="preserve">потребления </w:t>
      </w:r>
      <w:r w:rsidR="00CD7314" w:rsidRPr="006961C7">
        <w:rPr>
          <w:rFonts w:ascii="Times New Roman" w:hAnsi="Times New Roman" w:cs="Times New Roman"/>
        </w:rPr>
        <w:t xml:space="preserve"> на следующий год с разбивкой по степени очистки воды и месторождениям ежегодно не позднее </w:t>
      </w:r>
      <w:r w:rsidR="00CD7314" w:rsidRPr="006961C7">
        <w:rPr>
          <w:rFonts w:ascii="Times New Roman" w:hAnsi="Times New Roman" w:cs="Times New Roman"/>
          <w:i/>
        </w:rPr>
        <w:t>01 марта</w:t>
      </w:r>
      <w:r w:rsidR="004B78E2" w:rsidRPr="006961C7">
        <w:rPr>
          <w:rFonts w:ascii="Times New Roman" w:hAnsi="Times New Roman" w:cs="Times New Roman"/>
        </w:rPr>
        <w:t>.</w:t>
      </w:r>
      <w:r w:rsidR="00CD7314" w:rsidRPr="006961C7">
        <w:rPr>
          <w:rFonts w:ascii="Times New Roman" w:hAnsi="Times New Roman" w:cs="Times New Roman"/>
        </w:rPr>
        <w:t xml:space="preserve"> </w:t>
      </w:r>
    </w:p>
    <w:p w:rsidR="006558B5" w:rsidRPr="006961C7" w:rsidRDefault="004B78E2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У</w:t>
      </w:r>
      <w:r w:rsidR="00CD7314" w:rsidRPr="006961C7">
        <w:rPr>
          <w:rFonts w:ascii="Times New Roman" w:hAnsi="Times New Roman" w:cs="Times New Roman"/>
        </w:rPr>
        <w:t>точнённые объёмы вместе с заявкой на заключение договора принимаются организацией</w:t>
      </w:r>
      <w:r w:rsidR="001A7CC4" w:rsidRPr="006961C7">
        <w:rPr>
          <w:rFonts w:ascii="Times New Roman" w:hAnsi="Times New Roman" w:cs="Times New Roman"/>
        </w:rPr>
        <w:t xml:space="preserve"> </w:t>
      </w:r>
      <w:r w:rsidR="00CD7314" w:rsidRPr="006961C7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1A7CC4" w:rsidRPr="006961C7">
        <w:rPr>
          <w:rFonts w:ascii="Times New Roman" w:hAnsi="Times New Roman" w:cs="Times New Roman"/>
          <w:bCs/>
          <w:iCs/>
        </w:rPr>
        <w:t xml:space="preserve"> </w:t>
      </w:r>
      <w:r w:rsidR="00CD7314" w:rsidRPr="006961C7">
        <w:rPr>
          <w:rFonts w:ascii="Times New Roman" w:hAnsi="Times New Roman" w:cs="Times New Roman"/>
        </w:rPr>
        <w:t xml:space="preserve">в срок не позднее </w:t>
      </w:r>
      <w:r w:rsidR="00CD7314" w:rsidRPr="006961C7">
        <w:rPr>
          <w:rFonts w:ascii="Times New Roman" w:hAnsi="Times New Roman" w:cs="Times New Roman"/>
          <w:i/>
        </w:rPr>
        <w:t>01 сентября</w:t>
      </w:r>
      <w:r w:rsidR="00CD7314" w:rsidRPr="006961C7">
        <w:rPr>
          <w:rFonts w:ascii="Times New Roman" w:hAnsi="Times New Roman" w:cs="Times New Roman"/>
        </w:rPr>
        <w:t xml:space="preserve"> при наличии и документальном объяснении объективных причин изменения. В </w:t>
      </w:r>
      <w:proofErr w:type="gramStart"/>
      <w:r w:rsidR="00CD7314" w:rsidRPr="006961C7">
        <w:rPr>
          <w:rFonts w:ascii="Times New Roman" w:hAnsi="Times New Roman" w:cs="Times New Roman"/>
        </w:rPr>
        <w:t>случае</w:t>
      </w:r>
      <w:proofErr w:type="gramEnd"/>
      <w:r w:rsidR="00CD7314" w:rsidRPr="006961C7">
        <w:rPr>
          <w:rFonts w:ascii="Times New Roman" w:hAnsi="Times New Roman" w:cs="Times New Roman"/>
        </w:rPr>
        <w:t xml:space="preserve"> несвоевременного представления (непредставления) Абонентом сведений о договорных величинах потребления воды организация </w:t>
      </w:r>
      <w:r w:rsidR="00CD7314" w:rsidRPr="006961C7">
        <w:rPr>
          <w:rFonts w:ascii="Times New Roman" w:hAnsi="Times New Roman" w:cs="Times New Roman"/>
          <w:bCs/>
          <w:iCs/>
        </w:rPr>
        <w:t xml:space="preserve">водопроводно-канализационного хозяйства </w:t>
      </w:r>
      <w:r w:rsidR="00CD7314" w:rsidRPr="006961C7">
        <w:rPr>
          <w:rFonts w:ascii="Times New Roman" w:hAnsi="Times New Roman" w:cs="Times New Roman"/>
        </w:rPr>
        <w:t xml:space="preserve">вправе определить их самостоятельно на основании фактически сложившихся объёмов потребления за предшествующие периоды. Заявку на заключение договора направлять </w:t>
      </w:r>
      <w:r w:rsidR="001A7CC4" w:rsidRPr="006961C7">
        <w:rPr>
          <w:rFonts w:ascii="Times New Roman" w:hAnsi="Times New Roman" w:cs="Times New Roman"/>
        </w:rPr>
        <w:t xml:space="preserve">в соответствии с требованиями </w:t>
      </w:r>
      <w:hyperlink r:id="rId9" w:history="1">
        <w:r w:rsidR="001A7CC4" w:rsidRPr="006961C7">
          <w:rPr>
            <w:rFonts w:ascii="Times New Roman" w:hAnsi="Times New Roman" w:cs="Times New Roman"/>
          </w:rPr>
          <w:t>правил</w:t>
        </w:r>
      </w:hyperlink>
      <w:r w:rsidR="001A7CC4" w:rsidRPr="006961C7">
        <w:rPr>
          <w:rFonts w:ascii="Times New Roman" w:hAnsi="Times New Roman" w:cs="Times New Roman"/>
        </w:rPr>
        <w:t xml:space="preserve"> холодного водоснабжения и водоотведения.</w:t>
      </w:r>
      <w:r w:rsidR="003C2DF4" w:rsidRPr="006961C7">
        <w:rPr>
          <w:rFonts w:ascii="Times New Roman" w:hAnsi="Times New Roman" w:cs="Times New Roman"/>
        </w:rPr>
        <w:t xml:space="preserve"> </w:t>
      </w:r>
    </w:p>
    <w:p w:rsidR="006558B5" w:rsidRPr="006961C7" w:rsidRDefault="006558B5" w:rsidP="006D0335">
      <w:pPr>
        <w:contextualSpacing/>
        <w:rPr>
          <w:rFonts w:ascii="Times New Roman" w:hAnsi="Times New Roman" w:cs="Times New Roman"/>
        </w:rPr>
      </w:pPr>
    </w:p>
    <w:p w:rsidR="003C2DF4" w:rsidRPr="006961C7" w:rsidRDefault="00911B9D" w:rsidP="006D0335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6961C7">
        <w:rPr>
          <w:rFonts w:ascii="Times New Roman" w:hAnsi="Times New Roman" w:cs="Times New Roman"/>
        </w:rPr>
        <w:t>4</w:t>
      </w:r>
      <w:r w:rsidR="006558B5" w:rsidRPr="006961C7">
        <w:rPr>
          <w:rFonts w:ascii="Times New Roman" w:hAnsi="Times New Roman" w:cs="Times New Roman"/>
        </w:rPr>
        <w:t>.3.</w:t>
      </w:r>
      <w:r w:rsidR="00A51B85" w:rsidRPr="006961C7">
        <w:rPr>
          <w:rFonts w:ascii="Times New Roman" w:hAnsi="Times New Roman" w:cs="Times New Roman"/>
        </w:rPr>
        <w:t>3</w:t>
      </w:r>
      <w:r w:rsidR="006558B5" w:rsidRPr="006961C7">
        <w:rPr>
          <w:rFonts w:ascii="Times New Roman" w:hAnsi="Times New Roman" w:cs="Times New Roman"/>
        </w:rPr>
        <w:t xml:space="preserve">. Представить организации </w:t>
      </w:r>
      <w:r w:rsidR="006558B5" w:rsidRPr="006961C7">
        <w:rPr>
          <w:rFonts w:ascii="Times New Roman" w:hAnsi="Times New Roman" w:cs="Times New Roman"/>
          <w:bCs/>
          <w:iCs/>
        </w:rPr>
        <w:t xml:space="preserve">водопроводно-канализационного хозяйства </w:t>
      </w:r>
      <w:r w:rsidR="003C2DF4" w:rsidRPr="006961C7">
        <w:rPr>
          <w:rFonts w:ascii="Times New Roman" w:eastAsia="Times New Roman" w:hAnsi="Times New Roman" w:cs="Times New Roman"/>
          <w:lang w:eastAsia="ru-RU"/>
        </w:rPr>
        <w:t>копию распорядительного документа (приказ, доверенность) о назначении на период действия договора ответственного лица (либо ответственных лиц по списку) наделенного полномочиями согласовывать все вопросы, связанные с действием настоящего договора.</w:t>
      </w:r>
    </w:p>
    <w:p w:rsidR="00990597" w:rsidRPr="006961C7" w:rsidRDefault="00990597" w:rsidP="006D0335">
      <w:pPr>
        <w:contextualSpacing/>
        <w:rPr>
          <w:rFonts w:ascii="Times New Roman" w:hAnsi="Times New Roman" w:cs="Times New Roman"/>
        </w:rPr>
      </w:pPr>
    </w:p>
    <w:p w:rsidR="008438E8" w:rsidRPr="006961C7" w:rsidRDefault="00911B9D" w:rsidP="00A51B8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4</w:t>
      </w:r>
      <w:r w:rsidR="008438E8" w:rsidRPr="006961C7">
        <w:rPr>
          <w:rFonts w:ascii="Times New Roman" w:hAnsi="Times New Roman" w:cs="Times New Roman"/>
        </w:rPr>
        <w:t>.3.</w:t>
      </w:r>
      <w:r w:rsidR="00A51B85" w:rsidRPr="006961C7">
        <w:rPr>
          <w:rFonts w:ascii="Times New Roman" w:hAnsi="Times New Roman" w:cs="Times New Roman"/>
        </w:rPr>
        <w:t>4</w:t>
      </w:r>
      <w:r w:rsidR="008438E8" w:rsidRPr="006961C7">
        <w:rPr>
          <w:rFonts w:ascii="Times New Roman" w:hAnsi="Times New Roman" w:cs="Times New Roman"/>
        </w:rPr>
        <w:t xml:space="preserve">. При заключении договора предоставить </w:t>
      </w:r>
      <w:r w:rsidR="00A23B09" w:rsidRPr="006961C7">
        <w:rPr>
          <w:rFonts w:ascii="Times New Roman" w:hAnsi="Times New Roman" w:cs="Times New Roman"/>
        </w:rPr>
        <w:t>о</w:t>
      </w:r>
      <w:r w:rsidR="008438E8" w:rsidRPr="006961C7">
        <w:rPr>
          <w:rFonts w:ascii="Times New Roman" w:hAnsi="Times New Roman" w:cs="Times New Roman"/>
        </w:rPr>
        <w:t>рганизаци</w:t>
      </w:r>
      <w:r w:rsidR="00A23B09" w:rsidRPr="006961C7">
        <w:rPr>
          <w:rFonts w:ascii="Times New Roman" w:hAnsi="Times New Roman" w:cs="Times New Roman"/>
        </w:rPr>
        <w:t>и</w:t>
      </w:r>
      <w:r w:rsidR="008438E8" w:rsidRPr="006961C7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A51B85" w:rsidRPr="006961C7">
        <w:rPr>
          <w:rFonts w:ascii="Times New Roman" w:hAnsi="Times New Roman" w:cs="Times New Roman"/>
        </w:rPr>
        <w:t xml:space="preserve"> </w:t>
      </w:r>
      <w:r w:rsidR="008438E8" w:rsidRPr="006961C7">
        <w:rPr>
          <w:rFonts w:ascii="Times New Roman" w:hAnsi="Times New Roman" w:cs="Times New Roman"/>
        </w:rPr>
        <w:t xml:space="preserve">список спецтранспорта (автомобилей), в емкости которых будет производиться отпуск воды с указанием государственного номера и марки автомобилей. Список должен быть заверен лицом, уполномоченным подписывать настоящий договор со стороны </w:t>
      </w:r>
      <w:r w:rsidR="00A23B09" w:rsidRPr="006961C7">
        <w:rPr>
          <w:rFonts w:ascii="Times New Roman" w:hAnsi="Times New Roman" w:cs="Times New Roman"/>
        </w:rPr>
        <w:t>а</w:t>
      </w:r>
      <w:r w:rsidR="008438E8" w:rsidRPr="006961C7">
        <w:rPr>
          <w:rFonts w:ascii="Times New Roman" w:hAnsi="Times New Roman" w:cs="Times New Roman"/>
        </w:rPr>
        <w:t xml:space="preserve">бонента. Отпуск воды осуществляется после предоставления </w:t>
      </w:r>
      <w:r w:rsidR="00A23B09" w:rsidRPr="006961C7">
        <w:rPr>
          <w:rFonts w:ascii="Times New Roman" w:hAnsi="Times New Roman" w:cs="Times New Roman"/>
        </w:rPr>
        <w:t>а</w:t>
      </w:r>
      <w:r w:rsidR="008438E8" w:rsidRPr="006961C7">
        <w:rPr>
          <w:rFonts w:ascii="Times New Roman" w:hAnsi="Times New Roman" w:cs="Times New Roman"/>
        </w:rPr>
        <w:t>бонентом такого списка спецтранспорта.</w:t>
      </w:r>
    </w:p>
    <w:p w:rsidR="00A23B09" w:rsidRPr="006961C7" w:rsidRDefault="00A23B09" w:rsidP="006D0335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F73A3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4</w:t>
      </w:r>
      <w:r w:rsidR="00BF73A3" w:rsidRPr="006961C7">
        <w:rPr>
          <w:rFonts w:ascii="Times New Roman" w:hAnsi="Times New Roman" w:cs="Times New Roman"/>
        </w:rPr>
        <w:t>.4</w:t>
      </w:r>
      <w:r w:rsidR="00292391" w:rsidRPr="006961C7">
        <w:rPr>
          <w:rFonts w:ascii="Times New Roman" w:hAnsi="Times New Roman" w:cs="Times New Roman"/>
        </w:rPr>
        <w:t xml:space="preserve">. </w:t>
      </w:r>
      <w:r w:rsidR="00292391" w:rsidRPr="006961C7">
        <w:rPr>
          <w:rFonts w:ascii="Times New Roman" w:hAnsi="Times New Roman" w:cs="Times New Roman"/>
          <w:i/>
        </w:rPr>
        <w:t>Абонент имеет право</w:t>
      </w:r>
      <w:r w:rsidR="00292391" w:rsidRPr="006961C7">
        <w:rPr>
          <w:rFonts w:ascii="Times New Roman" w:hAnsi="Times New Roman" w:cs="Times New Roman"/>
        </w:rPr>
        <w:t>:</w:t>
      </w:r>
    </w:p>
    <w:p w:rsidR="00BF73A3" w:rsidRPr="006961C7" w:rsidRDefault="00D23257" w:rsidP="006D033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F73A3" w:rsidRPr="006961C7">
        <w:rPr>
          <w:rFonts w:ascii="Times New Roman" w:hAnsi="Times New Roman" w:cs="Times New Roman"/>
        </w:rPr>
        <w:t>.4.1. Заявлять организации водопроводно-канализационного хозяйства об ошибках, обнаруженных в платежных документах.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срок.</w:t>
      </w:r>
    </w:p>
    <w:p w:rsidR="00A51B85" w:rsidRPr="006961C7" w:rsidRDefault="00A51B8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401121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4</w:t>
      </w:r>
      <w:r w:rsidR="00BF73A3" w:rsidRPr="006961C7">
        <w:rPr>
          <w:rFonts w:ascii="Times New Roman" w:hAnsi="Times New Roman" w:cs="Times New Roman"/>
        </w:rPr>
        <w:t>.4.2.П</w:t>
      </w:r>
      <w:r w:rsidR="00292391" w:rsidRPr="006961C7">
        <w:rPr>
          <w:rFonts w:ascii="Times New Roman" w:hAnsi="Times New Roman" w:cs="Times New Roman"/>
        </w:rPr>
        <w:t>олучать от организации водопроводно-канализационного хозяйства информацию о результатах производственного к</w:t>
      </w:r>
      <w:r w:rsidR="00A51B85" w:rsidRPr="006961C7">
        <w:rPr>
          <w:rFonts w:ascii="Times New Roman" w:hAnsi="Times New Roman" w:cs="Times New Roman"/>
        </w:rPr>
        <w:t>онтроля качества питьевой воды.</w:t>
      </w:r>
    </w:p>
    <w:p w:rsidR="00A51B85" w:rsidRPr="006961C7" w:rsidRDefault="00A51B8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401121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4</w:t>
      </w:r>
      <w:r w:rsidR="00401121" w:rsidRPr="006961C7">
        <w:rPr>
          <w:rFonts w:ascii="Times New Roman" w:hAnsi="Times New Roman" w:cs="Times New Roman"/>
        </w:rPr>
        <w:t xml:space="preserve">.4.3. Получать от организации водопроводно-канализационного хозяйства информацию об изменении установленных тарифов на </w:t>
      </w:r>
      <w:r w:rsidR="006961C7">
        <w:rPr>
          <w:rFonts w:ascii="Times New Roman" w:hAnsi="Times New Roman" w:cs="Times New Roman"/>
        </w:rPr>
        <w:t>очищенную</w:t>
      </w:r>
      <w:r w:rsidR="00401121" w:rsidRPr="006961C7">
        <w:rPr>
          <w:rFonts w:ascii="Times New Roman" w:hAnsi="Times New Roman" w:cs="Times New Roman"/>
        </w:rPr>
        <w:t xml:space="preserve"> воду (питьевое водоснабжение), тарифов на техническую воду и </w:t>
      </w:r>
      <w:r w:rsidR="00A51B85" w:rsidRPr="006961C7">
        <w:rPr>
          <w:rFonts w:ascii="Times New Roman" w:hAnsi="Times New Roman" w:cs="Times New Roman"/>
        </w:rPr>
        <w:t>химически очищенную воду.</w:t>
      </w:r>
    </w:p>
    <w:p w:rsidR="00401121" w:rsidRPr="006961C7" w:rsidRDefault="0040112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4</w:t>
      </w:r>
      <w:r w:rsidR="00BF73A3" w:rsidRPr="006961C7">
        <w:rPr>
          <w:rFonts w:ascii="Times New Roman" w:hAnsi="Times New Roman" w:cs="Times New Roman"/>
        </w:rPr>
        <w:t>.4.</w:t>
      </w:r>
      <w:r w:rsidR="00401121" w:rsidRPr="006961C7">
        <w:rPr>
          <w:rFonts w:ascii="Times New Roman" w:hAnsi="Times New Roman" w:cs="Times New Roman"/>
        </w:rPr>
        <w:t>5</w:t>
      </w:r>
      <w:r w:rsidR="00BF73A3" w:rsidRPr="006961C7">
        <w:rPr>
          <w:rFonts w:ascii="Times New Roman" w:hAnsi="Times New Roman" w:cs="Times New Roman"/>
        </w:rPr>
        <w:t>. И</w:t>
      </w:r>
      <w:r w:rsidR="00292391" w:rsidRPr="006961C7">
        <w:rPr>
          <w:rFonts w:ascii="Times New Roman" w:hAnsi="Times New Roman" w:cs="Times New Roman"/>
        </w:rPr>
        <w:t xml:space="preserve">нициировать проведение сверки </w:t>
      </w:r>
      <w:r w:rsidR="00BF73A3" w:rsidRPr="006961C7">
        <w:rPr>
          <w:rFonts w:ascii="Times New Roman" w:hAnsi="Times New Roman" w:cs="Times New Roman"/>
        </w:rPr>
        <w:t>расчетов по настоящему договору.</w:t>
      </w:r>
    </w:p>
    <w:p w:rsidR="00BF73A3" w:rsidRPr="006961C7" w:rsidRDefault="00BF73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FA5025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5" w:name="Par1198"/>
      <w:bookmarkEnd w:id="5"/>
      <w:r w:rsidRPr="006961C7">
        <w:rPr>
          <w:rFonts w:ascii="Times New Roman" w:hAnsi="Times New Roman" w:cs="Times New Roman"/>
        </w:rPr>
        <w:t>5</w:t>
      </w:r>
      <w:r w:rsidR="00292391" w:rsidRPr="006961C7">
        <w:rPr>
          <w:rFonts w:ascii="Times New Roman" w:hAnsi="Times New Roman" w:cs="Times New Roman"/>
        </w:rPr>
        <w:t xml:space="preserve">. </w:t>
      </w:r>
      <w:r w:rsidR="00FA5025" w:rsidRPr="006961C7">
        <w:rPr>
          <w:rFonts w:ascii="Times New Roman" w:hAnsi="Times New Roman" w:cs="Times New Roman"/>
        </w:rPr>
        <w:t>ПОРЯДОК ОСУЩЕСТВЛЕНИЯ УЧЕТА ОТПУЩЕННОЙ ВОДЫ</w:t>
      </w:r>
    </w:p>
    <w:p w:rsidR="00FA5025" w:rsidRPr="006961C7" w:rsidRDefault="00FA5025" w:rsidP="006D0335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</w:p>
    <w:p w:rsidR="00490965" w:rsidRPr="006961C7" w:rsidRDefault="00911B9D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5</w:t>
      </w:r>
      <w:r w:rsidR="00490965" w:rsidRPr="006961C7">
        <w:rPr>
          <w:rFonts w:ascii="Times New Roman" w:hAnsi="Times New Roman" w:cs="Times New Roman"/>
        </w:rPr>
        <w:t>.</w:t>
      </w:r>
      <w:r w:rsidR="00CC6192" w:rsidRPr="006961C7">
        <w:rPr>
          <w:rFonts w:ascii="Times New Roman" w:hAnsi="Times New Roman" w:cs="Times New Roman"/>
        </w:rPr>
        <w:t>1</w:t>
      </w:r>
      <w:r w:rsidR="00490965" w:rsidRPr="006961C7">
        <w:rPr>
          <w:rFonts w:ascii="Times New Roman" w:hAnsi="Times New Roman" w:cs="Times New Roman"/>
        </w:rPr>
        <w:t xml:space="preserve">. </w:t>
      </w:r>
      <w:proofErr w:type="gramStart"/>
      <w:r w:rsidR="00490965" w:rsidRPr="006961C7">
        <w:rPr>
          <w:rFonts w:ascii="Times New Roman" w:hAnsi="Times New Roman" w:cs="Times New Roman"/>
        </w:rPr>
        <w:t xml:space="preserve">Количество фактически полученной абонентом воды в емкости определяется в соответствии с данными учета отпуска воды по показаниям средств измерений (приборов учета), установленных на </w:t>
      </w:r>
      <w:proofErr w:type="spellStart"/>
      <w:r w:rsidR="00490965" w:rsidRPr="006961C7">
        <w:rPr>
          <w:rFonts w:ascii="Times New Roman" w:hAnsi="Times New Roman" w:cs="Times New Roman"/>
        </w:rPr>
        <w:t>водоразливных</w:t>
      </w:r>
      <w:proofErr w:type="spellEnd"/>
      <w:r w:rsidR="00490965" w:rsidRPr="006961C7">
        <w:rPr>
          <w:rFonts w:ascii="Times New Roman" w:hAnsi="Times New Roman" w:cs="Times New Roman"/>
        </w:rPr>
        <w:t xml:space="preserve"> </w:t>
      </w:r>
      <w:r w:rsidR="00490965" w:rsidRPr="006961C7">
        <w:rPr>
          <w:rFonts w:ascii="Times New Roman" w:hAnsi="Times New Roman" w:cs="Times New Roman"/>
        </w:rPr>
        <w:lastRenderedPageBreak/>
        <w:t>установках организации водопроводно-канализационного хозяйства, а при их отсутствии по номинальному объему наполняемой емкости спецтехники абонента и составленной при этом ведомости отпуска воды (приложение № 5), подписанной представителями Сторон.</w:t>
      </w:r>
      <w:proofErr w:type="gramEnd"/>
    </w:p>
    <w:p w:rsidR="00E500FB" w:rsidRPr="006961C7" w:rsidRDefault="00E500FB" w:rsidP="006D0335">
      <w:pPr>
        <w:contextualSpacing/>
        <w:rPr>
          <w:rFonts w:ascii="Times New Roman" w:hAnsi="Times New Roman" w:cs="Times New Roman"/>
        </w:rPr>
      </w:pPr>
    </w:p>
    <w:p w:rsidR="00FC57B2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6" w:name="Par1232"/>
      <w:bookmarkStart w:id="7" w:name="Par1246"/>
      <w:bookmarkStart w:id="8" w:name="Par1253"/>
      <w:bookmarkStart w:id="9" w:name="Par1298"/>
      <w:bookmarkEnd w:id="6"/>
      <w:bookmarkEnd w:id="7"/>
      <w:bookmarkEnd w:id="8"/>
      <w:bookmarkEnd w:id="9"/>
      <w:r w:rsidRPr="006961C7">
        <w:rPr>
          <w:rFonts w:ascii="Times New Roman" w:hAnsi="Times New Roman" w:cs="Times New Roman"/>
        </w:rPr>
        <w:t>6</w:t>
      </w:r>
      <w:r w:rsidR="00B51416" w:rsidRPr="006961C7">
        <w:rPr>
          <w:rFonts w:ascii="Times New Roman" w:hAnsi="Times New Roman" w:cs="Times New Roman"/>
        </w:rPr>
        <w:t>. УСЛОВИЯ ВРЕМЕННОГО ПРЕКРАЩЕНИЯ</w:t>
      </w:r>
      <w:r w:rsidR="00FC57B2" w:rsidRPr="006961C7">
        <w:rPr>
          <w:rFonts w:ascii="Times New Roman" w:hAnsi="Times New Roman" w:cs="Times New Roman"/>
        </w:rPr>
        <w:t>,</w:t>
      </w:r>
      <w:r w:rsidR="00B51416" w:rsidRPr="006961C7">
        <w:rPr>
          <w:rFonts w:ascii="Times New Roman" w:hAnsi="Times New Roman" w:cs="Times New Roman"/>
        </w:rPr>
        <w:t xml:space="preserve"> ОГРАНИЧЕНИЯ</w:t>
      </w:r>
      <w:r w:rsidR="00FC57B2" w:rsidRPr="006961C7">
        <w:rPr>
          <w:rFonts w:ascii="Times New Roman" w:hAnsi="Times New Roman" w:cs="Times New Roman"/>
        </w:rPr>
        <w:t xml:space="preserve"> И ВОЗОБНОВЛЕНИЯ </w:t>
      </w:r>
    </w:p>
    <w:p w:rsidR="00B51416" w:rsidRPr="006961C7" w:rsidRDefault="00FC57B2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ОТПУСКА ВОДЫ</w:t>
      </w:r>
    </w:p>
    <w:p w:rsidR="00FC57B2" w:rsidRPr="006961C7" w:rsidRDefault="00FC57B2" w:rsidP="00FC57B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FC57B2" w:rsidRPr="006961C7" w:rsidRDefault="00911B9D" w:rsidP="00FC57B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6961C7">
        <w:rPr>
          <w:rFonts w:ascii="Times New Roman" w:eastAsia="Times New Roman" w:hAnsi="Times New Roman" w:cs="Times New Roman"/>
          <w:lang w:eastAsia="ru-RU"/>
        </w:rPr>
        <w:t>6</w:t>
      </w:r>
      <w:r w:rsidR="00FC57B2" w:rsidRPr="006961C7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ED3F83" w:rsidRPr="006961C7">
        <w:rPr>
          <w:rFonts w:ascii="Times New Roman" w:hAnsi="Times New Roman" w:cs="Times New Roman"/>
        </w:rPr>
        <w:t xml:space="preserve">Организация водопроводно-канализационного хозяйства </w:t>
      </w:r>
      <w:r w:rsidR="00FC57B2" w:rsidRPr="006961C7">
        <w:rPr>
          <w:rFonts w:ascii="Times New Roman" w:eastAsia="Times New Roman" w:hAnsi="Times New Roman" w:cs="Times New Roman"/>
          <w:lang w:eastAsia="ru-RU"/>
        </w:rPr>
        <w:t xml:space="preserve">может прекратить отпуск воды без предварительного, но с последующим уведомлением </w:t>
      </w:r>
      <w:r w:rsidR="00CC6192" w:rsidRPr="006961C7">
        <w:rPr>
          <w:rFonts w:ascii="Times New Roman" w:eastAsia="Times New Roman" w:hAnsi="Times New Roman" w:cs="Times New Roman"/>
          <w:lang w:eastAsia="ru-RU"/>
        </w:rPr>
        <w:t>а</w:t>
      </w:r>
      <w:r w:rsidR="00FC57B2" w:rsidRPr="006961C7">
        <w:rPr>
          <w:rFonts w:ascii="Times New Roman" w:eastAsia="Times New Roman" w:hAnsi="Times New Roman" w:cs="Times New Roman"/>
          <w:lang w:eastAsia="ru-RU"/>
        </w:rPr>
        <w:t>бонента в следующих случаях:</w:t>
      </w:r>
    </w:p>
    <w:p w:rsidR="00FC57B2" w:rsidRPr="006961C7" w:rsidRDefault="00FC57B2" w:rsidP="00FC57B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6961C7">
        <w:rPr>
          <w:rFonts w:ascii="Times New Roman" w:eastAsia="Times New Roman" w:hAnsi="Times New Roman" w:cs="Times New Roman"/>
          <w:lang w:eastAsia="ru-RU"/>
        </w:rPr>
        <w:t xml:space="preserve">       а) прекращение энергоснабжения объектов водоподготовки </w:t>
      </w:r>
      <w:r w:rsidR="00ED3F83" w:rsidRPr="006961C7">
        <w:rPr>
          <w:rFonts w:ascii="Times New Roman" w:hAnsi="Times New Roman" w:cs="Times New Roman"/>
        </w:rPr>
        <w:t>организации водопроводно-канализационного хозяйства</w:t>
      </w:r>
      <w:r w:rsidRPr="006961C7">
        <w:rPr>
          <w:rFonts w:ascii="Times New Roman" w:eastAsia="Times New Roman" w:hAnsi="Times New Roman" w:cs="Times New Roman"/>
          <w:lang w:eastAsia="ru-RU"/>
        </w:rPr>
        <w:t>, а также объектов, с которых производится отпуск воды</w:t>
      </w:r>
      <w:r w:rsidR="00ED3F83" w:rsidRPr="006961C7">
        <w:rPr>
          <w:rFonts w:ascii="Times New Roman" w:eastAsia="Times New Roman" w:hAnsi="Times New Roman" w:cs="Times New Roman"/>
          <w:lang w:eastAsia="ru-RU"/>
        </w:rPr>
        <w:t>.</w:t>
      </w:r>
      <w:r w:rsidRPr="006961C7">
        <w:rPr>
          <w:rFonts w:ascii="Times New Roman" w:eastAsia="Times New Roman" w:hAnsi="Times New Roman" w:cs="Times New Roman"/>
          <w:lang w:eastAsia="ru-RU"/>
        </w:rPr>
        <w:t xml:space="preserve"> Возобновление отпуска воды осуществляется после восстановления энергоснабжения и технической готовности систем водоподготовки;</w:t>
      </w:r>
    </w:p>
    <w:p w:rsidR="00FC57B2" w:rsidRPr="006961C7" w:rsidRDefault="00FC57B2" w:rsidP="00FC57B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6961C7">
        <w:rPr>
          <w:rFonts w:ascii="Times New Roman" w:eastAsia="Times New Roman" w:hAnsi="Times New Roman" w:cs="Times New Roman"/>
          <w:lang w:eastAsia="ru-RU"/>
        </w:rPr>
        <w:t xml:space="preserve">       б) возникновение аварии в результате стихийных бедствий, чрезвычайных ситуаций и технологических аварий на водоочистных сооружениях. Возобновление отпуска воды осуществляется после устранения аварий и восстановления технической готовности систем водоподготовки;</w:t>
      </w:r>
    </w:p>
    <w:p w:rsidR="00FC57B2" w:rsidRPr="006961C7" w:rsidRDefault="00FC57B2" w:rsidP="00FC57B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6961C7">
        <w:rPr>
          <w:rFonts w:ascii="Times New Roman" w:eastAsia="Times New Roman" w:hAnsi="Times New Roman" w:cs="Times New Roman"/>
          <w:lang w:eastAsia="ru-RU"/>
        </w:rPr>
        <w:t xml:space="preserve">       в) необходимость увеличения подачи воды к местам возникновения пожаров. Возобновление отпуска воды осуществляется после окончания подачи воды к месту тушения пожара</w:t>
      </w:r>
      <w:r w:rsidR="00ED3F83" w:rsidRPr="006961C7">
        <w:rPr>
          <w:rFonts w:ascii="Times New Roman" w:eastAsia="Times New Roman" w:hAnsi="Times New Roman" w:cs="Times New Roman"/>
          <w:lang w:eastAsia="ru-RU"/>
        </w:rPr>
        <w:t>.</w:t>
      </w:r>
    </w:p>
    <w:p w:rsidR="00FC57B2" w:rsidRPr="006961C7" w:rsidRDefault="00FC57B2" w:rsidP="00FC57B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FC57B2" w:rsidRPr="006961C7" w:rsidRDefault="00911B9D" w:rsidP="00FC57B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6961C7">
        <w:rPr>
          <w:rFonts w:ascii="Times New Roman" w:eastAsia="Times New Roman" w:hAnsi="Times New Roman" w:cs="Times New Roman"/>
          <w:lang w:eastAsia="ru-RU"/>
        </w:rPr>
        <w:t>6</w:t>
      </w:r>
      <w:r w:rsidR="00FC57B2" w:rsidRPr="006961C7">
        <w:rPr>
          <w:rFonts w:ascii="Times New Roman" w:eastAsia="Times New Roman" w:hAnsi="Times New Roman" w:cs="Times New Roman"/>
          <w:lang w:eastAsia="ru-RU"/>
        </w:rPr>
        <w:t xml:space="preserve">.2. </w:t>
      </w:r>
      <w:r w:rsidR="00ED3F83" w:rsidRPr="006961C7">
        <w:rPr>
          <w:rFonts w:ascii="Times New Roman" w:hAnsi="Times New Roman" w:cs="Times New Roman"/>
        </w:rPr>
        <w:t xml:space="preserve">Организация водопроводно-канализационного хозяйства </w:t>
      </w:r>
      <w:r w:rsidR="00FC57B2" w:rsidRPr="006961C7">
        <w:rPr>
          <w:rFonts w:ascii="Times New Roman" w:eastAsia="Times New Roman" w:hAnsi="Times New Roman" w:cs="Times New Roman"/>
          <w:lang w:eastAsia="ru-RU"/>
        </w:rPr>
        <w:t xml:space="preserve">может прекратить отпуск воды без предварительного и последующего уведомления </w:t>
      </w:r>
      <w:r w:rsidR="00ED3F83" w:rsidRPr="006961C7">
        <w:rPr>
          <w:rFonts w:ascii="Times New Roman" w:eastAsia="Times New Roman" w:hAnsi="Times New Roman" w:cs="Times New Roman"/>
          <w:lang w:eastAsia="ru-RU"/>
        </w:rPr>
        <w:t>а</w:t>
      </w:r>
      <w:r w:rsidR="00FC57B2" w:rsidRPr="006961C7">
        <w:rPr>
          <w:rFonts w:ascii="Times New Roman" w:eastAsia="Times New Roman" w:hAnsi="Times New Roman" w:cs="Times New Roman"/>
          <w:lang w:eastAsia="ru-RU"/>
        </w:rPr>
        <w:t>бонента в следующих случаях:</w:t>
      </w:r>
    </w:p>
    <w:p w:rsidR="00FC57B2" w:rsidRPr="006961C7" w:rsidRDefault="00FC57B2" w:rsidP="00FC57B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6961C7">
        <w:rPr>
          <w:rFonts w:ascii="Times New Roman" w:eastAsia="Times New Roman" w:hAnsi="Times New Roman" w:cs="Times New Roman"/>
          <w:lang w:eastAsia="ru-RU"/>
        </w:rPr>
        <w:t xml:space="preserve">       а) не возврата </w:t>
      </w:r>
      <w:r w:rsidR="00ED3F83" w:rsidRPr="006961C7">
        <w:rPr>
          <w:rFonts w:ascii="Times New Roman" w:eastAsia="Times New Roman" w:hAnsi="Times New Roman" w:cs="Times New Roman"/>
          <w:lang w:eastAsia="ru-RU"/>
        </w:rPr>
        <w:t>а</w:t>
      </w:r>
      <w:r w:rsidRPr="006961C7">
        <w:rPr>
          <w:rFonts w:ascii="Times New Roman" w:eastAsia="Times New Roman" w:hAnsi="Times New Roman" w:cs="Times New Roman"/>
          <w:lang w:eastAsia="ru-RU"/>
        </w:rPr>
        <w:t xml:space="preserve">бонентом в установленные настоящим договором сроки подписанных в двухстороннем порядке и скрепленных синей печатью Актов приема-передачи воды до момента предоставления оригиналов документов </w:t>
      </w:r>
      <w:r w:rsidR="00ED3F83" w:rsidRPr="006961C7">
        <w:rPr>
          <w:rFonts w:ascii="Times New Roman" w:hAnsi="Times New Roman" w:cs="Times New Roman"/>
        </w:rPr>
        <w:t>организации водопроводно-канализационного хозяйства</w:t>
      </w:r>
      <w:r w:rsidRPr="006961C7">
        <w:rPr>
          <w:rFonts w:ascii="Times New Roman" w:eastAsia="Times New Roman" w:hAnsi="Times New Roman" w:cs="Times New Roman"/>
          <w:lang w:eastAsia="ru-RU"/>
        </w:rPr>
        <w:t>. Возобновление отпуска воды осуществляется после предоставления Абонентом оригиналов актов приема-передачи воды, оформленных в установленном порядке;</w:t>
      </w:r>
    </w:p>
    <w:p w:rsidR="00FC57B2" w:rsidRPr="006961C7" w:rsidRDefault="00FC57B2" w:rsidP="00FC57B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6961C7">
        <w:rPr>
          <w:rFonts w:ascii="Times New Roman" w:eastAsia="Times New Roman" w:hAnsi="Times New Roman" w:cs="Times New Roman"/>
          <w:lang w:eastAsia="ru-RU"/>
        </w:rPr>
        <w:t xml:space="preserve">       б) ненадлежащего исполнения денежных обязательств по настоящему договору, а именно при неоднократном нарушении </w:t>
      </w:r>
      <w:r w:rsidR="00ED3F83" w:rsidRPr="006961C7">
        <w:rPr>
          <w:rFonts w:ascii="Times New Roman" w:eastAsia="Times New Roman" w:hAnsi="Times New Roman" w:cs="Times New Roman"/>
          <w:lang w:eastAsia="ru-RU"/>
        </w:rPr>
        <w:t>а</w:t>
      </w:r>
      <w:r w:rsidRPr="006961C7">
        <w:rPr>
          <w:rFonts w:ascii="Times New Roman" w:eastAsia="Times New Roman" w:hAnsi="Times New Roman" w:cs="Times New Roman"/>
          <w:lang w:eastAsia="ru-RU"/>
        </w:rPr>
        <w:t xml:space="preserve">бонентом сроков оплаты за воду (неуплата за два расчетных периода, установленных договором). При неуплате </w:t>
      </w:r>
      <w:r w:rsidR="00ED3F83" w:rsidRPr="006961C7">
        <w:rPr>
          <w:rFonts w:ascii="Times New Roman" w:eastAsia="Times New Roman" w:hAnsi="Times New Roman" w:cs="Times New Roman"/>
          <w:lang w:eastAsia="ru-RU"/>
        </w:rPr>
        <w:t>а</w:t>
      </w:r>
      <w:r w:rsidRPr="006961C7">
        <w:rPr>
          <w:rFonts w:ascii="Times New Roman" w:eastAsia="Times New Roman" w:hAnsi="Times New Roman" w:cs="Times New Roman"/>
          <w:lang w:eastAsia="ru-RU"/>
        </w:rPr>
        <w:t xml:space="preserve">бонентом за воду за два расчетных периода, установленных договором, </w:t>
      </w:r>
      <w:r w:rsidR="00ED3F83" w:rsidRPr="006961C7">
        <w:rPr>
          <w:rFonts w:ascii="Times New Roman" w:hAnsi="Times New Roman" w:cs="Times New Roman"/>
        </w:rPr>
        <w:t xml:space="preserve">организация водопроводно-канализационного хозяйства </w:t>
      </w:r>
      <w:r w:rsidRPr="006961C7">
        <w:rPr>
          <w:rFonts w:ascii="Times New Roman" w:eastAsia="Times New Roman" w:hAnsi="Times New Roman" w:cs="Times New Roman"/>
          <w:lang w:eastAsia="ru-RU"/>
        </w:rPr>
        <w:t xml:space="preserve">письменно предупреждает </w:t>
      </w:r>
      <w:r w:rsidR="00ED3F83" w:rsidRPr="006961C7">
        <w:rPr>
          <w:rFonts w:ascii="Times New Roman" w:eastAsia="Times New Roman" w:hAnsi="Times New Roman" w:cs="Times New Roman"/>
          <w:lang w:eastAsia="ru-RU"/>
        </w:rPr>
        <w:t>а</w:t>
      </w:r>
      <w:r w:rsidRPr="006961C7">
        <w:rPr>
          <w:rFonts w:ascii="Times New Roman" w:eastAsia="Times New Roman" w:hAnsi="Times New Roman" w:cs="Times New Roman"/>
          <w:lang w:eastAsia="ru-RU"/>
        </w:rPr>
        <w:t>бонента, что в случае неуплаты задолженности в течение установленного ею срока (но не менее 7 дней) может быть прекращен отпуск воды. Возобновление отпуска воды осуществляется после полного погашения задолженности.</w:t>
      </w:r>
    </w:p>
    <w:p w:rsidR="00FC57B2" w:rsidRPr="006961C7" w:rsidRDefault="00FC57B2" w:rsidP="00FC57B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FC57B2" w:rsidRPr="006961C7" w:rsidRDefault="00911B9D" w:rsidP="00FC57B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6961C7">
        <w:rPr>
          <w:rFonts w:ascii="Times New Roman" w:eastAsia="Times New Roman" w:hAnsi="Times New Roman" w:cs="Times New Roman"/>
          <w:lang w:eastAsia="ru-RU"/>
        </w:rPr>
        <w:t>6</w:t>
      </w:r>
      <w:r w:rsidR="00FC57B2" w:rsidRPr="006961C7">
        <w:rPr>
          <w:rFonts w:ascii="Times New Roman" w:eastAsia="Times New Roman" w:hAnsi="Times New Roman" w:cs="Times New Roman"/>
          <w:lang w:eastAsia="ru-RU"/>
        </w:rPr>
        <w:t xml:space="preserve">.3. </w:t>
      </w:r>
      <w:r w:rsidR="00ED3F83" w:rsidRPr="006961C7">
        <w:rPr>
          <w:rFonts w:ascii="Times New Roman" w:hAnsi="Times New Roman" w:cs="Times New Roman"/>
        </w:rPr>
        <w:t>Организация водопроводно-канализационного хозяйства</w:t>
      </w:r>
      <w:r w:rsidR="00FC57B2" w:rsidRPr="006961C7">
        <w:rPr>
          <w:rFonts w:ascii="Times New Roman" w:eastAsia="Times New Roman" w:hAnsi="Times New Roman" w:cs="Times New Roman"/>
          <w:lang w:eastAsia="ru-RU"/>
        </w:rPr>
        <w:t xml:space="preserve">, уведомив </w:t>
      </w:r>
      <w:r w:rsidR="00ED3F83" w:rsidRPr="006961C7">
        <w:rPr>
          <w:rFonts w:ascii="Times New Roman" w:eastAsia="Times New Roman" w:hAnsi="Times New Roman" w:cs="Times New Roman"/>
          <w:lang w:eastAsia="ru-RU"/>
        </w:rPr>
        <w:t>а</w:t>
      </w:r>
      <w:r w:rsidR="00FC57B2" w:rsidRPr="006961C7">
        <w:rPr>
          <w:rFonts w:ascii="Times New Roman" w:eastAsia="Times New Roman" w:hAnsi="Times New Roman" w:cs="Times New Roman"/>
          <w:lang w:eastAsia="ru-RU"/>
        </w:rPr>
        <w:t xml:space="preserve">бонента в письменной форме не менее чем за двадцать четыре часа до назначенного времени, вправе произвести полное прекращение отпуска воды </w:t>
      </w:r>
      <w:r w:rsidR="00ED3F83" w:rsidRPr="006961C7">
        <w:rPr>
          <w:rFonts w:ascii="Times New Roman" w:eastAsia="Times New Roman" w:hAnsi="Times New Roman" w:cs="Times New Roman"/>
          <w:lang w:eastAsia="ru-RU"/>
        </w:rPr>
        <w:t>а</w:t>
      </w:r>
      <w:r w:rsidR="00FC57B2" w:rsidRPr="006961C7">
        <w:rPr>
          <w:rFonts w:ascii="Times New Roman" w:eastAsia="Times New Roman" w:hAnsi="Times New Roman" w:cs="Times New Roman"/>
          <w:lang w:eastAsia="ru-RU"/>
        </w:rPr>
        <w:t>боненту в случае проведения планово-предупредительного ремонта объектов водоподготовки на срок до 15 (пятнадцати) календарных дней. Возобновление отпуска воды осуществляется после проведения ремонта.</w:t>
      </w:r>
    </w:p>
    <w:p w:rsidR="00FC57B2" w:rsidRPr="006961C7" w:rsidRDefault="00FC57B2" w:rsidP="00FC57B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FC57B2" w:rsidRPr="006961C7" w:rsidRDefault="00911B9D" w:rsidP="00FC57B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6961C7">
        <w:rPr>
          <w:rFonts w:ascii="Times New Roman" w:eastAsia="Times New Roman" w:hAnsi="Times New Roman" w:cs="Times New Roman"/>
          <w:lang w:eastAsia="ru-RU"/>
        </w:rPr>
        <w:t>6</w:t>
      </w:r>
      <w:r w:rsidR="00FC57B2" w:rsidRPr="006961C7">
        <w:rPr>
          <w:rFonts w:ascii="Times New Roman" w:eastAsia="Times New Roman" w:hAnsi="Times New Roman" w:cs="Times New Roman"/>
          <w:lang w:eastAsia="ru-RU"/>
        </w:rPr>
        <w:t xml:space="preserve">.4. В период прекращения отпуска воды </w:t>
      </w:r>
      <w:r w:rsidR="00ED3F83" w:rsidRPr="006961C7">
        <w:rPr>
          <w:rFonts w:ascii="Times New Roman" w:eastAsia="Times New Roman" w:hAnsi="Times New Roman" w:cs="Times New Roman"/>
          <w:lang w:eastAsia="ru-RU"/>
        </w:rPr>
        <w:t>а</w:t>
      </w:r>
      <w:r w:rsidR="00FC57B2" w:rsidRPr="006961C7">
        <w:rPr>
          <w:rFonts w:ascii="Times New Roman" w:eastAsia="Times New Roman" w:hAnsi="Times New Roman" w:cs="Times New Roman"/>
          <w:lang w:eastAsia="ru-RU"/>
        </w:rPr>
        <w:t xml:space="preserve">боненту, последний обязан принять меры к безаварийному прекращению технологического процесса своего производства, обеспечить безопасность людей и необходимый резерв запаса воды. </w:t>
      </w:r>
    </w:p>
    <w:p w:rsidR="00B51416" w:rsidRPr="006961C7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6</w:t>
      </w:r>
      <w:r w:rsidR="00ED3F83" w:rsidRPr="006961C7">
        <w:rPr>
          <w:rFonts w:ascii="Times New Roman" w:hAnsi="Times New Roman" w:cs="Times New Roman"/>
        </w:rPr>
        <w:t>.5</w:t>
      </w:r>
      <w:r w:rsidR="00292391" w:rsidRPr="006961C7">
        <w:rPr>
          <w:rFonts w:ascii="Times New Roman" w:hAnsi="Times New Roman" w:cs="Times New Roman"/>
        </w:rPr>
        <w:t xml:space="preserve">. Уведомление о временном прекращении или ограничении водоснабжения </w:t>
      </w:r>
      <w:r w:rsidR="00FC57B2" w:rsidRPr="006961C7">
        <w:rPr>
          <w:rFonts w:ascii="Times New Roman" w:hAnsi="Times New Roman" w:cs="Times New Roman"/>
        </w:rPr>
        <w:t xml:space="preserve">абонента </w:t>
      </w:r>
      <w:r w:rsidR="00292391" w:rsidRPr="006961C7">
        <w:rPr>
          <w:rFonts w:ascii="Times New Roman" w:hAnsi="Times New Roman" w:cs="Times New Roman"/>
        </w:rPr>
        <w:t>направля</w:t>
      </w:r>
      <w:r w:rsidR="00ED3F83" w:rsidRPr="006961C7">
        <w:rPr>
          <w:rFonts w:ascii="Times New Roman" w:hAnsi="Times New Roman" w:cs="Times New Roman"/>
        </w:rPr>
        <w:t>е</w:t>
      </w:r>
      <w:r w:rsidR="00292391" w:rsidRPr="006961C7">
        <w:rPr>
          <w:rFonts w:ascii="Times New Roman" w:hAnsi="Times New Roman" w:cs="Times New Roman"/>
        </w:rPr>
        <w:t xml:space="preserve">тся </w:t>
      </w:r>
      <w:r w:rsidR="00B51416" w:rsidRPr="006961C7">
        <w:rPr>
          <w:rFonts w:ascii="Times New Roman" w:hAnsi="Times New Roman" w:cs="Times New Roman"/>
        </w:rPr>
        <w:t>Абоненту</w:t>
      </w:r>
      <w:r w:rsidR="00292391" w:rsidRPr="006961C7">
        <w:rPr>
          <w:rFonts w:ascii="Times New Roman" w:hAnsi="Times New Roman" w:cs="Times New Roman"/>
        </w:rPr>
        <w:t xml:space="preserve"> любыми доступными способами (почтовое отправление, телеграмма, </w:t>
      </w:r>
      <w:proofErr w:type="spellStart"/>
      <w:r w:rsidR="00292391" w:rsidRPr="006961C7">
        <w:rPr>
          <w:rFonts w:ascii="Times New Roman" w:hAnsi="Times New Roman" w:cs="Times New Roman"/>
        </w:rPr>
        <w:t>факсограмма</w:t>
      </w:r>
      <w:proofErr w:type="spellEnd"/>
      <w:r w:rsidR="00292391" w:rsidRPr="006961C7">
        <w:rPr>
          <w:rFonts w:ascii="Times New Roman" w:hAnsi="Times New Roman" w:cs="Times New Roman"/>
        </w:rPr>
        <w:t>, телефонограмма, информационно-телекоммуникационная сеть "Интернет"), позволяющими подтвердить получение такого уведомления адресатом.</w:t>
      </w:r>
    </w:p>
    <w:p w:rsidR="00911B9D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0" w:name="Par1318"/>
      <w:bookmarkStart w:id="11" w:name="Par1350"/>
      <w:bookmarkEnd w:id="10"/>
      <w:bookmarkEnd w:id="11"/>
    </w:p>
    <w:p w:rsidR="00292391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7</w:t>
      </w:r>
      <w:r w:rsidR="00BA6F7F" w:rsidRPr="006961C7">
        <w:rPr>
          <w:rFonts w:ascii="Times New Roman" w:hAnsi="Times New Roman" w:cs="Times New Roman"/>
        </w:rPr>
        <w:t>. ПОРЯДОК РЕГУЛИРОВАНИЯ СПОРОВ И РАЗНОГЛАСИЙ</w:t>
      </w:r>
    </w:p>
    <w:p w:rsidR="00BA6F7F" w:rsidRPr="006961C7" w:rsidRDefault="00BA6F7F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415920" w:rsidRPr="006961C7" w:rsidRDefault="00911B9D" w:rsidP="006D0335">
      <w:pPr>
        <w:pStyle w:val="1130373e324b39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>7</w:t>
      </w:r>
      <w:r w:rsidR="00415920" w:rsidRPr="006961C7">
        <w:rPr>
          <w:sz w:val="22"/>
          <w:szCs w:val="22"/>
        </w:rPr>
        <w:t>.1</w:t>
      </w:r>
      <w:r w:rsidR="00292391" w:rsidRPr="006961C7">
        <w:rPr>
          <w:sz w:val="22"/>
          <w:szCs w:val="22"/>
        </w:rPr>
        <w:t xml:space="preserve">. </w:t>
      </w:r>
      <w:r w:rsidR="00415920" w:rsidRPr="006961C7">
        <w:rPr>
          <w:sz w:val="22"/>
          <w:szCs w:val="22"/>
        </w:rPr>
        <w:t xml:space="preserve">Стороны договорились, что споры по настоящему договору разрешаются Сторонами в претензионном порядке. Сторона, получившая претензию, должна рассмотреть ее в течение 10 (десяти) дней </w:t>
      </w:r>
      <w:proofErr w:type="gramStart"/>
      <w:r w:rsidR="00415920" w:rsidRPr="006961C7">
        <w:rPr>
          <w:sz w:val="22"/>
          <w:szCs w:val="22"/>
        </w:rPr>
        <w:t>с даты получения</w:t>
      </w:r>
      <w:proofErr w:type="gramEnd"/>
      <w:r w:rsidR="00415920" w:rsidRPr="006961C7">
        <w:rPr>
          <w:sz w:val="22"/>
          <w:szCs w:val="22"/>
        </w:rPr>
        <w:t xml:space="preserve"> претензии, если иной срок не указан в нормативных документах, регулирующих отношения Сторон по настоящему договору. В </w:t>
      </w:r>
      <w:proofErr w:type="gramStart"/>
      <w:r w:rsidR="00415920" w:rsidRPr="006961C7">
        <w:rPr>
          <w:sz w:val="22"/>
          <w:szCs w:val="22"/>
        </w:rPr>
        <w:t>случае</w:t>
      </w:r>
      <w:proofErr w:type="gramEnd"/>
      <w:r w:rsidR="00415920" w:rsidRPr="006961C7">
        <w:rPr>
          <w:sz w:val="22"/>
          <w:szCs w:val="22"/>
        </w:rPr>
        <w:t xml:space="preserve"> не устранения разногласий любая из Сторон вправе передать эти разногласия для разрешения в Арбитражный суд Томской области в соответствии с действующим законодательством РФ.</w:t>
      </w:r>
    </w:p>
    <w:p w:rsidR="00292391" w:rsidRPr="006961C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455CC" w:rsidRDefault="00A455CC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2" w:name="Par1362"/>
      <w:bookmarkEnd w:id="12"/>
    </w:p>
    <w:p w:rsidR="00292391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8</w:t>
      </w:r>
      <w:r w:rsidR="000D1BC5" w:rsidRPr="006961C7">
        <w:rPr>
          <w:rFonts w:ascii="Times New Roman" w:hAnsi="Times New Roman" w:cs="Times New Roman"/>
        </w:rPr>
        <w:t>. ОТВЕТСТВЕННОСТЬ СТОРОН</w:t>
      </w:r>
    </w:p>
    <w:p w:rsidR="000D1BC5" w:rsidRPr="006961C7" w:rsidRDefault="000D1BC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lastRenderedPageBreak/>
        <w:t>8</w:t>
      </w:r>
      <w:r w:rsidR="005265C1" w:rsidRPr="006961C7">
        <w:rPr>
          <w:rFonts w:ascii="Times New Roman" w:hAnsi="Times New Roman" w:cs="Times New Roman"/>
        </w:rPr>
        <w:t>.1</w:t>
      </w:r>
      <w:r w:rsidR="00292391" w:rsidRPr="006961C7">
        <w:rPr>
          <w:rFonts w:ascii="Times New Roman" w:hAnsi="Times New Roman" w:cs="Times New Roman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265C1" w:rsidRPr="006961C7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8</w:t>
      </w:r>
      <w:r w:rsidR="005265C1" w:rsidRPr="006961C7">
        <w:rPr>
          <w:rFonts w:ascii="Times New Roman" w:hAnsi="Times New Roman" w:cs="Times New Roman"/>
        </w:rPr>
        <w:t>.</w:t>
      </w:r>
      <w:r w:rsidR="00ED3F83" w:rsidRPr="006961C7">
        <w:rPr>
          <w:rFonts w:ascii="Times New Roman" w:hAnsi="Times New Roman" w:cs="Times New Roman"/>
        </w:rPr>
        <w:t>2</w:t>
      </w:r>
      <w:r w:rsidR="00292391" w:rsidRPr="006961C7">
        <w:rPr>
          <w:rFonts w:ascii="Times New Roman" w:hAnsi="Times New Roman" w:cs="Times New Roman"/>
        </w:rPr>
        <w:t xml:space="preserve">. </w:t>
      </w:r>
      <w:proofErr w:type="gramStart"/>
      <w:r w:rsidR="00292391" w:rsidRPr="006961C7">
        <w:rPr>
          <w:rFonts w:ascii="Times New Roman" w:hAnsi="Times New Roman" w:cs="Times New Roman"/>
        </w:rPr>
        <w:t>В случае неисполнения либо ненадлежащего исполнения абонентом обязательств по оплате настоящего договора организация водопроводно-канализационного хозяйства вправе потребовать от абонента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  <w:proofErr w:type="gramEnd"/>
    </w:p>
    <w:p w:rsidR="00292391" w:rsidRPr="006961C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3" w:name="Par1370"/>
      <w:bookmarkEnd w:id="13"/>
      <w:r w:rsidRPr="006961C7">
        <w:rPr>
          <w:rFonts w:ascii="Times New Roman" w:hAnsi="Times New Roman" w:cs="Times New Roman"/>
        </w:rPr>
        <w:t>9</w:t>
      </w:r>
      <w:r w:rsidR="000D1BC5" w:rsidRPr="006961C7">
        <w:rPr>
          <w:rFonts w:ascii="Times New Roman" w:hAnsi="Times New Roman" w:cs="Times New Roman"/>
        </w:rPr>
        <w:t>. ОБЯЗАТЕЛЬСТВА НЕПРЕОДОЛИМОЙ СИЛЫ</w:t>
      </w:r>
    </w:p>
    <w:p w:rsidR="000D1BC5" w:rsidRPr="006961C7" w:rsidRDefault="000D1BC5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292391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9</w:t>
      </w:r>
      <w:r w:rsidR="005265C1" w:rsidRPr="006961C7">
        <w:rPr>
          <w:rFonts w:ascii="Times New Roman" w:hAnsi="Times New Roman" w:cs="Times New Roman"/>
        </w:rPr>
        <w:t>.1</w:t>
      </w:r>
      <w:r w:rsidR="00292391" w:rsidRPr="006961C7">
        <w:rPr>
          <w:rFonts w:ascii="Times New Roman" w:hAnsi="Times New Roman" w:cs="Times New Roman"/>
        </w:rPr>
        <w:t xml:space="preserve"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 w:rsidR="00292391" w:rsidRPr="006961C7">
        <w:rPr>
          <w:rFonts w:ascii="Times New Roman" w:hAnsi="Times New Roman" w:cs="Times New Roman"/>
        </w:rPr>
        <w:t>и</w:t>
      </w:r>
      <w:proofErr w:type="gramEnd"/>
      <w:r w:rsidR="00292391" w:rsidRPr="006961C7">
        <w:rPr>
          <w:rFonts w:ascii="Times New Roman" w:hAnsi="Times New Roman" w:cs="Times New Roman"/>
        </w:rPr>
        <w:t xml:space="preserve"> если эти обстоятельства повлияли на исполнение настоящего договора.</w:t>
      </w:r>
    </w:p>
    <w:p w:rsidR="00292391" w:rsidRPr="006961C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6D0335" w:rsidRPr="006961C7" w:rsidRDefault="006D033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9</w:t>
      </w:r>
      <w:r w:rsidR="005265C1" w:rsidRPr="006961C7">
        <w:rPr>
          <w:rFonts w:ascii="Times New Roman" w:hAnsi="Times New Roman" w:cs="Times New Roman"/>
        </w:rPr>
        <w:t>.2</w:t>
      </w:r>
      <w:r w:rsidR="00292391" w:rsidRPr="006961C7">
        <w:rPr>
          <w:rFonts w:ascii="Times New Roman" w:hAnsi="Times New Roman" w:cs="Times New Roman"/>
        </w:rPr>
        <w:t>. Сторона, подвергшаяся действию непреодолимой силы,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стороны.</w:t>
      </w:r>
    </w:p>
    <w:p w:rsidR="00292391" w:rsidRPr="006961C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Извещение должно содержать данные о наступлении и характере указанных обстоятельств.</w:t>
      </w:r>
    </w:p>
    <w:p w:rsidR="00292391" w:rsidRPr="006961C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Сторона должна без промедления, не позднее 24 часов, известить другую сторону о прекращении таких обстоятельств.</w:t>
      </w:r>
    </w:p>
    <w:p w:rsidR="00292391" w:rsidRPr="006961C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14" w:name="Par1378"/>
      <w:bookmarkEnd w:id="14"/>
      <w:r w:rsidRPr="006961C7">
        <w:rPr>
          <w:rFonts w:ascii="Times New Roman" w:hAnsi="Times New Roman" w:cs="Times New Roman"/>
        </w:rPr>
        <w:t>10</w:t>
      </w:r>
      <w:r w:rsidR="000D1BC5" w:rsidRPr="006961C7">
        <w:rPr>
          <w:rFonts w:ascii="Times New Roman" w:hAnsi="Times New Roman" w:cs="Times New Roman"/>
        </w:rPr>
        <w:t>. ДЕЙСТВИЕ ДОГОВО</w:t>
      </w:r>
      <w:r w:rsidR="005265C1" w:rsidRPr="006961C7">
        <w:rPr>
          <w:rFonts w:ascii="Times New Roman" w:hAnsi="Times New Roman" w:cs="Times New Roman"/>
        </w:rPr>
        <w:t>Р</w:t>
      </w:r>
      <w:r w:rsidR="000D1BC5" w:rsidRPr="006961C7">
        <w:rPr>
          <w:rFonts w:ascii="Times New Roman" w:hAnsi="Times New Roman" w:cs="Times New Roman"/>
        </w:rPr>
        <w:t>А</w:t>
      </w:r>
    </w:p>
    <w:p w:rsidR="00292391" w:rsidRPr="006961C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6F0C99" w:rsidRPr="004554FC" w:rsidRDefault="00911B9D" w:rsidP="006F0C99">
      <w:pPr>
        <w:contextualSpacing/>
        <w:rPr>
          <w:rFonts w:ascii="Times New Roman" w:hAnsi="Times New Roman" w:cs="Times New Roman"/>
        </w:rPr>
      </w:pPr>
      <w:r w:rsidRPr="004554FC">
        <w:rPr>
          <w:rFonts w:ascii="Times New Roman" w:hAnsi="Times New Roman" w:cs="Times New Roman"/>
        </w:rPr>
        <w:t>10</w:t>
      </w:r>
      <w:r w:rsidR="005265C1" w:rsidRPr="004554FC">
        <w:rPr>
          <w:rFonts w:ascii="Times New Roman" w:hAnsi="Times New Roman" w:cs="Times New Roman"/>
        </w:rPr>
        <w:t>.1. Срок обязатель</w:t>
      </w:r>
      <w:proofErr w:type="gramStart"/>
      <w:r w:rsidR="005265C1" w:rsidRPr="004554FC">
        <w:rPr>
          <w:rFonts w:ascii="Times New Roman" w:hAnsi="Times New Roman" w:cs="Times New Roman"/>
        </w:rPr>
        <w:t>ств Ст</w:t>
      </w:r>
      <w:proofErr w:type="gramEnd"/>
      <w:r w:rsidR="005265C1" w:rsidRPr="004554FC">
        <w:rPr>
          <w:rFonts w:ascii="Times New Roman" w:hAnsi="Times New Roman" w:cs="Times New Roman"/>
        </w:rPr>
        <w:t>орон по настоящему договору устанавливается с 01.01.201</w:t>
      </w:r>
      <w:r w:rsidR="008E6EAD">
        <w:rPr>
          <w:rFonts w:ascii="Times New Roman" w:hAnsi="Times New Roman" w:cs="Times New Roman"/>
        </w:rPr>
        <w:t>5</w:t>
      </w:r>
      <w:r w:rsidR="005265C1" w:rsidRPr="004554FC">
        <w:rPr>
          <w:rFonts w:ascii="Times New Roman" w:hAnsi="Times New Roman" w:cs="Times New Roman"/>
        </w:rPr>
        <w:t xml:space="preserve"> г. по 31.12.201</w:t>
      </w:r>
      <w:r w:rsidR="008E6EAD">
        <w:rPr>
          <w:rFonts w:ascii="Times New Roman" w:hAnsi="Times New Roman" w:cs="Times New Roman"/>
        </w:rPr>
        <w:t>5</w:t>
      </w:r>
      <w:r w:rsidR="005265C1" w:rsidRPr="004554FC">
        <w:rPr>
          <w:rFonts w:ascii="Times New Roman" w:hAnsi="Times New Roman" w:cs="Times New Roman"/>
        </w:rPr>
        <w:t xml:space="preserve"> г. Настоящий договор вступает в силу с 01.01.201</w:t>
      </w:r>
      <w:r w:rsidR="008E6EAD">
        <w:rPr>
          <w:rFonts w:ascii="Times New Roman" w:hAnsi="Times New Roman" w:cs="Times New Roman"/>
        </w:rPr>
        <w:t>5</w:t>
      </w:r>
      <w:r w:rsidR="005265C1" w:rsidRPr="004554FC">
        <w:rPr>
          <w:rFonts w:ascii="Times New Roman" w:hAnsi="Times New Roman" w:cs="Times New Roman"/>
        </w:rPr>
        <w:t xml:space="preserve"> г. и действует по 31.12.201</w:t>
      </w:r>
      <w:r w:rsidR="008E6EAD">
        <w:rPr>
          <w:rFonts w:ascii="Times New Roman" w:hAnsi="Times New Roman" w:cs="Times New Roman"/>
        </w:rPr>
        <w:t>5</w:t>
      </w:r>
      <w:bookmarkStart w:id="15" w:name="_GoBack"/>
      <w:bookmarkEnd w:id="15"/>
      <w:r w:rsidR="005265C1" w:rsidRPr="004554FC">
        <w:rPr>
          <w:rFonts w:ascii="Times New Roman" w:hAnsi="Times New Roman" w:cs="Times New Roman"/>
        </w:rPr>
        <w:t xml:space="preserve"> г., </w:t>
      </w:r>
      <w:r w:rsidR="006F0C99" w:rsidRPr="004554FC">
        <w:rPr>
          <w:rFonts w:ascii="Times New Roman" w:hAnsi="Times New Roman" w:cs="Times New Roman"/>
        </w:rPr>
        <w:t xml:space="preserve">а в части принятых </w:t>
      </w:r>
      <w:r w:rsidR="004554FC" w:rsidRPr="004554FC">
        <w:rPr>
          <w:rFonts w:ascii="Times New Roman" w:hAnsi="Times New Roman" w:cs="Times New Roman"/>
        </w:rPr>
        <w:t xml:space="preserve">Сторонами </w:t>
      </w:r>
      <w:r w:rsidR="006F0C99" w:rsidRPr="004554FC">
        <w:rPr>
          <w:rFonts w:ascii="Times New Roman" w:hAnsi="Times New Roman" w:cs="Times New Roman"/>
        </w:rPr>
        <w:t>обязательств до их надлежащего исполнения.</w:t>
      </w:r>
    </w:p>
    <w:p w:rsidR="005265C1" w:rsidRPr="006961C7" w:rsidRDefault="005265C1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Настоящий договор может быть продлен на следующий год с заключением письменного соглашения.</w:t>
      </w:r>
    </w:p>
    <w:p w:rsidR="005265C1" w:rsidRPr="006961C7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961C7" w:rsidRDefault="00911B9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10</w:t>
      </w:r>
      <w:r w:rsidR="005265C1" w:rsidRPr="006961C7">
        <w:rPr>
          <w:rFonts w:ascii="Times New Roman" w:hAnsi="Times New Roman" w:cs="Times New Roman"/>
        </w:rPr>
        <w:t>.2</w:t>
      </w:r>
      <w:r w:rsidR="00292391" w:rsidRPr="006961C7">
        <w:rPr>
          <w:rFonts w:ascii="Times New Roman" w:hAnsi="Times New Roman" w:cs="Times New Roman"/>
        </w:rPr>
        <w:t xml:space="preserve">. </w:t>
      </w:r>
      <w:proofErr w:type="gramStart"/>
      <w:r w:rsidR="00292391" w:rsidRPr="006961C7">
        <w:rPr>
          <w:rFonts w:ascii="Times New Roman" w:hAnsi="Times New Roman" w:cs="Times New Roman"/>
        </w:rPr>
        <w:t>В случае предусмотренного законодательством Российской Федерации отказа организации водопроводно-канализационного хозяйства от исполнения настоящего договора при его изменении в одностороннем порядке настоящий договор считается расторгнутым.</w:t>
      </w:r>
      <w:proofErr w:type="gramEnd"/>
    </w:p>
    <w:p w:rsidR="005265C1" w:rsidRPr="006961C7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265C1" w:rsidRPr="006961C7" w:rsidRDefault="00911B9D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10</w:t>
      </w:r>
      <w:r w:rsidR="005265C1" w:rsidRPr="006961C7">
        <w:rPr>
          <w:rFonts w:ascii="Times New Roman" w:hAnsi="Times New Roman" w:cs="Times New Roman"/>
        </w:rPr>
        <w:t xml:space="preserve">.3. По соглашению сторон возможно досрочное расторжение договора, путем подписания Сторонами Соглашения о расторжении договора. Окончательный расчет между </w:t>
      </w:r>
      <w:r w:rsidR="005265C1" w:rsidRPr="006961C7">
        <w:rPr>
          <w:rFonts w:ascii="Times New Roman" w:hAnsi="Times New Roman" w:cs="Times New Roman"/>
          <w:iCs/>
        </w:rPr>
        <w:t>организацией</w:t>
      </w:r>
      <w:r w:rsidR="005265C1" w:rsidRPr="006961C7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5265C1" w:rsidRPr="006961C7">
        <w:rPr>
          <w:rFonts w:ascii="Times New Roman" w:hAnsi="Times New Roman" w:cs="Times New Roman"/>
          <w:iCs/>
        </w:rPr>
        <w:t xml:space="preserve"> </w:t>
      </w:r>
      <w:r w:rsidR="005265C1" w:rsidRPr="006961C7">
        <w:rPr>
          <w:rFonts w:ascii="Times New Roman" w:hAnsi="Times New Roman" w:cs="Times New Roman"/>
        </w:rPr>
        <w:t>и</w:t>
      </w:r>
      <w:r w:rsidR="005265C1" w:rsidRPr="006961C7">
        <w:rPr>
          <w:rFonts w:ascii="Times New Roman" w:hAnsi="Times New Roman" w:cs="Times New Roman"/>
          <w:i/>
          <w:iCs/>
        </w:rPr>
        <w:t xml:space="preserve"> </w:t>
      </w:r>
      <w:r w:rsidR="005265C1" w:rsidRPr="006961C7">
        <w:rPr>
          <w:rFonts w:ascii="Times New Roman" w:hAnsi="Times New Roman" w:cs="Times New Roman"/>
          <w:iCs/>
        </w:rPr>
        <w:t>або</w:t>
      </w:r>
      <w:r w:rsidR="00FC57B2" w:rsidRPr="006961C7">
        <w:rPr>
          <w:rFonts w:ascii="Times New Roman" w:hAnsi="Times New Roman" w:cs="Times New Roman"/>
          <w:iCs/>
        </w:rPr>
        <w:t>н</w:t>
      </w:r>
      <w:r w:rsidR="005265C1" w:rsidRPr="006961C7">
        <w:rPr>
          <w:rFonts w:ascii="Times New Roman" w:hAnsi="Times New Roman" w:cs="Times New Roman"/>
          <w:iCs/>
        </w:rPr>
        <w:t>ентом</w:t>
      </w:r>
      <w:r w:rsidR="005265C1" w:rsidRPr="006961C7">
        <w:rPr>
          <w:rFonts w:ascii="Times New Roman" w:hAnsi="Times New Roman" w:cs="Times New Roman"/>
        </w:rPr>
        <w:t xml:space="preserve"> производится на основании акта сверки расчетов.</w:t>
      </w:r>
    </w:p>
    <w:p w:rsidR="006D0335" w:rsidRPr="006961C7" w:rsidRDefault="006D0335" w:rsidP="006D0335">
      <w:pPr>
        <w:contextualSpacing/>
        <w:rPr>
          <w:rFonts w:ascii="Times New Roman" w:hAnsi="Times New Roman" w:cs="Times New Roman"/>
        </w:rPr>
      </w:pPr>
    </w:p>
    <w:p w:rsidR="005265C1" w:rsidRPr="006961C7" w:rsidRDefault="00911B9D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10</w:t>
      </w:r>
      <w:r w:rsidR="005265C1" w:rsidRPr="006961C7">
        <w:rPr>
          <w:rFonts w:ascii="Times New Roman" w:hAnsi="Times New Roman" w:cs="Times New Roman"/>
        </w:rPr>
        <w:t xml:space="preserve">.4. Все существенные изменения к договору оформляются в форме дополнительного соглашения, подписанного обеими сторонами. Срок рассмотрения соглашения, направленного любой из сторон, устанавливается 15 (пятнадцать) дней с момента регистрации входящего документа. </w:t>
      </w:r>
    </w:p>
    <w:p w:rsidR="00292391" w:rsidRPr="006961C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961C7" w:rsidRDefault="000D1BC5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16" w:name="Par1388"/>
      <w:bookmarkEnd w:id="16"/>
      <w:r w:rsidRPr="006961C7">
        <w:rPr>
          <w:rFonts w:ascii="Times New Roman" w:hAnsi="Times New Roman" w:cs="Times New Roman"/>
        </w:rPr>
        <w:t>1</w:t>
      </w:r>
      <w:r w:rsidR="00911B9D" w:rsidRPr="006961C7">
        <w:rPr>
          <w:rFonts w:ascii="Times New Roman" w:hAnsi="Times New Roman" w:cs="Times New Roman"/>
        </w:rPr>
        <w:t>1</w:t>
      </w:r>
      <w:r w:rsidRPr="006961C7">
        <w:rPr>
          <w:rFonts w:ascii="Times New Roman" w:hAnsi="Times New Roman" w:cs="Times New Roman"/>
        </w:rPr>
        <w:t>. ПРОЧИЕ УСЛОВИЯ</w:t>
      </w:r>
    </w:p>
    <w:p w:rsidR="005265C1" w:rsidRPr="006961C7" w:rsidRDefault="005265C1" w:rsidP="006D0335">
      <w:pPr>
        <w:pStyle w:val="1130373e324b39"/>
        <w:contextualSpacing/>
        <w:jc w:val="both"/>
        <w:rPr>
          <w:sz w:val="22"/>
          <w:szCs w:val="22"/>
        </w:rPr>
      </w:pPr>
    </w:p>
    <w:p w:rsidR="00292391" w:rsidRPr="006961C7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1</w:t>
      </w:r>
      <w:r w:rsidR="00911B9D" w:rsidRPr="006961C7">
        <w:rPr>
          <w:rFonts w:ascii="Times New Roman" w:hAnsi="Times New Roman" w:cs="Times New Roman"/>
        </w:rPr>
        <w:t>1</w:t>
      </w:r>
      <w:r w:rsidRPr="006961C7">
        <w:rPr>
          <w:rFonts w:ascii="Times New Roman" w:hAnsi="Times New Roman" w:cs="Times New Roman"/>
        </w:rPr>
        <w:t>.</w:t>
      </w:r>
      <w:r w:rsidR="006F0C99" w:rsidRPr="006961C7">
        <w:rPr>
          <w:rFonts w:ascii="Times New Roman" w:hAnsi="Times New Roman" w:cs="Times New Roman"/>
        </w:rPr>
        <w:t>1</w:t>
      </w:r>
      <w:r w:rsidR="00292391" w:rsidRPr="006961C7">
        <w:rPr>
          <w:rFonts w:ascii="Times New Roman" w:hAnsi="Times New Roman" w:cs="Times New Roman"/>
        </w:rPr>
        <w:t>. При исполнении настоящего договора стороны обязуются руководствоваться законодательством Российской Федерации, в том числе Федеральн</w:t>
      </w:r>
      <w:r w:rsidR="00AE7B97" w:rsidRPr="006961C7">
        <w:rPr>
          <w:rFonts w:ascii="Times New Roman" w:hAnsi="Times New Roman" w:cs="Times New Roman"/>
        </w:rPr>
        <w:t>ым</w:t>
      </w:r>
      <w:r w:rsidR="00292391" w:rsidRPr="006961C7">
        <w:rPr>
          <w:rFonts w:ascii="Times New Roman" w:hAnsi="Times New Roman" w:cs="Times New Roman"/>
        </w:rPr>
        <w:t xml:space="preserve"> </w:t>
      </w:r>
      <w:hyperlink r:id="rId10" w:history="1">
        <w:r w:rsidR="00292391" w:rsidRPr="006961C7">
          <w:rPr>
            <w:rFonts w:ascii="Times New Roman" w:hAnsi="Times New Roman" w:cs="Times New Roman"/>
          </w:rPr>
          <w:t>закон</w:t>
        </w:r>
        <w:r w:rsidR="00AE7B97" w:rsidRPr="006961C7">
          <w:rPr>
            <w:rFonts w:ascii="Times New Roman" w:hAnsi="Times New Roman" w:cs="Times New Roman"/>
          </w:rPr>
          <w:t>ом</w:t>
        </w:r>
      </w:hyperlink>
      <w:r w:rsidR="00292391" w:rsidRPr="006961C7">
        <w:rPr>
          <w:rFonts w:ascii="Times New Roman" w:hAnsi="Times New Roman" w:cs="Times New Roman"/>
        </w:rPr>
        <w:t xml:space="preserve"> "О водоснабжении и водоотведении"</w:t>
      </w:r>
      <w:r w:rsidR="00C33434" w:rsidRPr="006961C7">
        <w:rPr>
          <w:rFonts w:ascii="Times New Roman" w:hAnsi="Times New Roman" w:cs="Times New Roman"/>
        </w:rPr>
        <w:t xml:space="preserve"> № 416 - ФЗ от 07.12.2011,</w:t>
      </w:r>
      <w:r w:rsidR="00292391" w:rsidRPr="006961C7">
        <w:rPr>
          <w:rFonts w:ascii="Times New Roman" w:hAnsi="Times New Roman" w:cs="Times New Roman"/>
        </w:rPr>
        <w:t xml:space="preserve"> </w:t>
      </w:r>
      <w:r w:rsidR="00C33434" w:rsidRPr="006961C7">
        <w:rPr>
          <w:rFonts w:ascii="Times New Roman" w:hAnsi="Times New Roman" w:cs="Times New Roman"/>
        </w:rPr>
        <w:t>«</w:t>
      </w:r>
      <w:hyperlink r:id="rId11" w:history="1">
        <w:r w:rsidR="00C33434" w:rsidRPr="006961C7">
          <w:rPr>
            <w:rFonts w:ascii="Times New Roman" w:hAnsi="Times New Roman" w:cs="Times New Roman"/>
          </w:rPr>
          <w:t>Правилами</w:t>
        </w:r>
      </w:hyperlink>
      <w:r w:rsidR="00292391" w:rsidRPr="006961C7">
        <w:rPr>
          <w:rFonts w:ascii="Times New Roman" w:hAnsi="Times New Roman" w:cs="Times New Roman"/>
        </w:rPr>
        <w:t xml:space="preserve"> холодного водоснабжения и водоотведения</w:t>
      </w:r>
      <w:r w:rsidR="00C33434" w:rsidRPr="006961C7">
        <w:rPr>
          <w:rFonts w:ascii="Times New Roman" w:hAnsi="Times New Roman" w:cs="Times New Roman"/>
        </w:rPr>
        <w:t>»</w:t>
      </w:r>
      <w:r w:rsidR="00292391" w:rsidRPr="006961C7">
        <w:rPr>
          <w:rFonts w:ascii="Times New Roman" w:hAnsi="Times New Roman" w:cs="Times New Roman"/>
        </w:rPr>
        <w:t>, утверждаемыми Правительством Российской Федерации</w:t>
      </w:r>
      <w:r w:rsidR="00F508CB" w:rsidRPr="006961C7">
        <w:rPr>
          <w:rFonts w:ascii="Times New Roman" w:hAnsi="Times New Roman" w:cs="Times New Roman"/>
        </w:rPr>
        <w:t xml:space="preserve"> № 644 от 29.07.2013</w:t>
      </w:r>
      <w:r w:rsidR="00ED3F83" w:rsidRPr="006961C7">
        <w:rPr>
          <w:rFonts w:ascii="Times New Roman" w:hAnsi="Times New Roman" w:cs="Times New Roman"/>
        </w:rPr>
        <w:t>.</w:t>
      </w:r>
    </w:p>
    <w:p w:rsidR="0079353F" w:rsidRPr="006961C7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9353F" w:rsidRPr="006961C7" w:rsidRDefault="0079353F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1</w:t>
      </w:r>
      <w:r w:rsidR="00911B9D" w:rsidRPr="006961C7">
        <w:rPr>
          <w:rFonts w:ascii="Times New Roman" w:hAnsi="Times New Roman" w:cs="Times New Roman"/>
        </w:rPr>
        <w:t>1</w:t>
      </w:r>
      <w:r w:rsidRPr="006961C7">
        <w:rPr>
          <w:rFonts w:ascii="Times New Roman" w:hAnsi="Times New Roman" w:cs="Times New Roman"/>
        </w:rPr>
        <w:t>.3. Настоящий договор составлен в двух экземплярах – по одному экземпляру для каждой из сторон.</w:t>
      </w:r>
    </w:p>
    <w:p w:rsidR="006D0335" w:rsidRPr="006961C7" w:rsidRDefault="006D0335" w:rsidP="006D0335">
      <w:pPr>
        <w:contextualSpacing/>
        <w:rPr>
          <w:rFonts w:ascii="Times New Roman" w:hAnsi="Times New Roman" w:cs="Times New Roman"/>
        </w:rPr>
      </w:pPr>
    </w:p>
    <w:p w:rsidR="0079353F" w:rsidRPr="006961C7" w:rsidRDefault="0079353F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1</w:t>
      </w:r>
      <w:r w:rsidR="00911B9D" w:rsidRPr="006961C7">
        <w:rPr>
          <w:rFonts w:ascii="Times New Roman" w:hAnsi="Times New Roman" w:cs="Times New Roman"/>
        </w:rPr>
        <w:t>1</w:t>
      </w:r>
      <w:r w:rsidRPr="006961C7">
        <w:rPr>
          <w:rFonts w:ascii="Times New Roman" w:hAnsi="Times New Roman" w:cs="Times New Roman"/>
        </w:rPr>
        <w:t xml:space="preserve">.4. При изменении </w:t>
      </w:r>
      <w:r w:rsidR="004554FC">
        <w:rPr>
          <w:rFonts w:ascii="Times New Roman" w:hAnsi="Times New Roman" w:cs="Times New Roman"/>
        </w:rPr>
        <w:t>местонахождения</w:t>
      </w:r>
      <w:r w:rsidRPr="006961C7">
        <w:rPr>
          <w:rFonts w:ascii="Times New Roman" w:hAnsi="Times New Roman" w:cs="Times New Roman"/>
        </w:rPr>
        <w:t>, банковских реквизитов, наименования, ведомственной принадлежности и фактического нахождения Сторона обязуется уведомить другую сторону в течение 10-ти календарных дней.</w:t>
      </w:r>
    </w:p>
    <w:p w:rsidR="0079353F" w:rsidRPr="006961C7" w:rsidRDefault="0079353F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 xml:space="preserve">При смене лиц, уполномоченных представлять Стороны по данному договору, Сторона, где произошла смена руководителя, в течение 10 (десяти) дней обязана представить другой стороне документ, подтверждающий полномочия такого лица с образцом его подписи. </w:t>
      </w:r>
    </w:p>
    <w:p w:rsidR="0079353F" w:rsidRPr="006961C7" w:rsidRDefault="0079353F" w:rsidP="006D0335">
      <w:pPr>
        <w:contextualSpacing/>
        <w:rPr>
          <w:rFonts w:ascii="Times New Roman" w:hAnsi="Times New Roman" w:cs="Times New Roman"/>
        </w:rPr>
      </w:pPr>
    </w:p>
    <w:p w:rsidR="0079353F" w:rsidRPr="006961C7" w:rsidRDefault="0079353F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lastRenderedPageBreak/>
        <w:t>1</w:t>
      </w:r>
      <w:r w:rsidR="00911B9D" w:rsidRPr="006961C7">
        <w:rPr>
          <w:rFonts w:ascii="Times New Roman" w:hAnsi="Times New Roman" w:cs="Times New Roman"/>
        </w:rPr>
        <w:t>1</w:t>
      </w:r>
      <w:r w:rsidRPr="006961C7">
        <w:rPr>
          <w:rFonts w:ascii="Times New Roman" w:hAnsi="Times New Roman" w:cs="Times New Roman"/>
        </w:rPr>
        <w:t>.5. Стороны договорились, что при возникновении стихийных бедствий и аварий в пределах границ эксплуатационной ответственности, Стороны, по возможности, оказывают друг другу помощь транспортом, механизмами и рабочей силой для оперативного восстановления сетей водоснабжения и сетей канализации.</w:t>
      </w:r>
    </w:p>
    <w:p w:rsidR="0079353F" w:rsidRPr="006961C7" w:rsidRDefault="0079353F" w:rsidP="006D0335">
      <w:pPr>
        <w:pStyle w:val="1130373e324b39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>1</w:t>
      </w:r>
      <w:r w:rsidR="00911B9D" w:rsidRPr="006961C7">
        <w:rPr>
          <w:sz w:val="22"/>
          <w:szCs w:val="22"/>
        </w:rPr>
        <w:t>1</w:t>
      </w:r>
      <w:r w:rsidRPr="006961C7">
        <w:rPr>
          <w:sz w:val="22"/>
          <w:szCs w:val="22"/>
        </w:rPr>
        <w:t>.6. Абонент не имеет права уступать свои права или обязательства по настоящему договору, частично или полностью, без предварительного письменного согласия с организацией водопроводно-канализационного хозяйства.</w:t>
      </w:r>
    </w:p>
    <w:p w:rsidR="0079353F" w:rsidRPr="006961C7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9353F" w:rsidRPr="006961C7" w:rsidRDefault="0079353F" w:rsidP="006D0335">
      <w:pPr>
        <w:pStyle w:val="1130373e324b39"/>
        <w:ind w:left="15"/>
        <w:contextualSpacing/>
        <w:jc w:val="center"/>
        <w:rPr>
          <w:sz w:val="22"/>
          <w:szCs w:val="22"/>
        </w:rPr>
      </w:pPr>
      <w:r w:rsidRPr="006961C7">
        <w:rPr>
          <w:sz w:val="22"/>
          <w:szCs w:val="22"/>
        </w:rPr>
        <w:t>1</w:t>
      </w:r>
      <w:r w:rsidR="00911B9D" w:rsidRPr="006961C7">
        <w:rPr>
          <w:sz w:val="22"/>
          <w:szCs w:val="22"/>
        </w:rPr>
        <w:t>2</w:t>
      </w:r>
      <w:r w:rsidRPr="006961C7">
        <w:rPr>
          <w:sz w:val="22"/>
          <w:szCs w:val="22"/>
        </w:rPr>
        <w:t>. АНТИКОРРУПЦИОННЫЕ УСЛОВИЯ</w:t>
      </w:r>
    </w:p>
    <w:p w:rsidR="0079353F" w:rsidRPr="006961C7" w:rsidRDefault="0079353F" w:rsidP="006D0335">
      <w:pPr>
        <w:pStyle w:val="1130373e324b39"/>
        <w:ind w:left="15"/>
        <w:contextualSpacing/>
        <w:jc w:val="center"/>
        <w:rPr>
          <w:b/>
          <w:sz w:val="22"/>
          <w:szCs w:val="22"/>
        </w:rPr>
      </w:pPr>
    </w:p>
    <w:p w:rsidR="006F0C99" w:rsidRPr="006961C7" w:rsidRDefault="006F0C99" w:rsidP="006F0C99">
      <w:pPr>
        <w:pStyle w:val="1130373e324b39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 xml:space="preserve">12.1. </w:t>
      </w:r>
      <w:proofErr w:type="gramStart"/>
      <w:r w:rsidRPr="006961C7"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6F0C99" w:rsidRPr="006961C7" w:rsidRDefault="006F0C99" w:rsidP="006F0C99">
      <w:pPr>
        <w:pStyle w:val="1130373e324b39"/>
        <w:contextualSpacing/>
        <w:jc w:val="both"/>
        <w:rPr>
          <w:sz w:val="22"/>
          <w:szCs w:val="22"/>
        </w:rPr>
      </w:pPr>
    </w:p>
    <w:p w:rsidR="006F0C99" w:rsidRPr="006961C7" w:rsidRDefault="006F0C99" w:rsidP="006F0C99">
      <w:pPr>
        <w:pStyle w:val="1130373e324b39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 xml:space="preserve">12.2. </w:t>
      </w:r>
      <w:proofErr w:type="gramStart"/>
      <w:r w:rsidRPr="006961C7"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6F0C99" w:rsidRPr="006961C7" w:rsidRDefault="006F0C99" w:rsidP="006F0C99">
      <w:pPr>
        <w:pStyle w:val="1130373e324b39"/>
        <w:contextualSpacing/>
        <w:jc w:val="both"/>
        <w:rPr>
          <w:sz w:val="22"/>
          <w:szCs w:val="22"/>
        </w:rPr>
      </w:pPr>
    </w:p>
    <w:p w:rsidR="006F0C99" w:rsidRPr="006961C7" w:rsidRDefault="006F0C99" w:rsidP="006F0C99">
      <w:pPr>
        <w:pStyle w:val="1130373e324b39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 xml:space="preserve">12.3. </w:t>
      </w:r>
      <w:proofErr w:type="gramStart"/>
      <w:r w:rsidRPr="006961C7">
        <w:rPr>
          <w:sz w:val="22"/>
          <w:szCs w:val="22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</w:t>
      </w:r>
      <w:r w:rsidRPr="006961C7">
        <w:rPr>
          <w:sz w:val="22"/>
          <w:szCs w:val="22"/>
          <w:lang w:val="en-US"/>
        </w:rPr>
        <w:t> </w:t>
      </w:r>
      <w:r w:rsidRPr="006961C7">
        <w:rPr>
          <w:sz w:val="22"/>
          <w:szCs w:val="22"/>
        </w:rPr>
        <w:t>направленного на обеспечение выполнения этим работником каких-либо действий в пользу стимулирующей его Стороны.</w:t>
      </w:r>
      <w:proofErr w:type="gramEnd"/>
    </w:p>
    <w:p w:rsidR="006F0C99" w:rsidRPr="006961C7" w:rsidRDefault="006F0C99" w:rsidP="006F0C99">
      <w:pPr>
        <w:pStyle w:val="1130373e324b39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>Под действиями работника, осуществляемыми в пользу стимулирующей его Стороны, понимаются:</w:t>
      </w:r>
    </w:p>
    <w:p w:rsidR="006F0C99" w:rsidRPr="006961C7" w:rsidRDefault="006F0C99" w:rsidP="006F0C99">
      <w:pPr>
        <w:pStyle w:val="1130373e324b39"/>
        <w:numPr>
          <w:ilvl w:val="0"/>
          <w:numId w:val="12"/>
        </w:numPr>
        <w:ind w:left="1134" w:hanging="207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>предоставление неоправданных преимуществ по сравнению с другими контрагентами;</w:t>
      </w:r>
    </w:p>
    <w:p w:rsidR="006F0C99" w:rsidRPr="006961C7" w:rsidRDefault="006F0C99" w:rsidP="006F0C99">
      <w:pPr>
        <w:pStyle w:val="1130373e324b39"/>
        <w:numPr>
          <w:ilvl w:val="0"/>
          <w:numId w:val="12"/>
        </w:numPr>
        <w:ind w:left="1134" w:hanging="207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>предоставление каких-либо гарантий;</w:t>
      </w:r>
    </w:p>
    <w:p w:rsidR="006F0C99" w:rsidRPr="006961C7" w:rsidRDefault="006F0C99" w:rsidP="006F0C99">
      <w:pPr>
        <w:pStyle w:val="1130373e324b39"/>
        <w:numPr>
          <w:ilvl w:val="0"/>
          <w:numId w:val="12"/>
        </w:numPr>
        <w:ind w:left="1134" w:hanging="207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>ускорение существующих процедур;</w:t>
      </w:r>
    </w:p>
    <w:p w:rsidR="006F0C99" w:rsidRPr="006961C7" w:rsidRDefault="006F0C99" w:rsidP="006F0C99">
      <w:pPr>
        <w:pStyle w:val="1130373e324b39"/>
        <w:numPr>
          <w:ilvl w:val="0"/>
          <w:numId w:val="12"/>
        </w:numPr>
        <w:tabs>
          <w:tab w:val="left" w:pos="1134"/>
        </w:tabs>
        <w:ind w:left="0" w:firstLine="927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6F0C99" w:rsidRPr="006961C7" w:rsidRDefault="006F0C99" w:rsidP="006F0C99">
      <w:pPr>
        <w:pStyle w:val="1130373e324b39"/>
        <w:contextualSpacing/>
        <w:jc w:val="both"/>
        <w:rPr>
          <w:sz w:val="22"/>
          <w:szCs w:val="22"/>
        </w:rPr>
      </w:pPr>
    </w:p>
    <w:p w:rsidR="006F0C99" w:rsidRPr="006961C7" w:rsidRDefault="006F0C99" w:rsidP="006F0C99">
      <w:pPr>
        <w:pStyle w:val="1130373e324b39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 xml:space="preserve">12.4. В </w:t>
      </w:r>
      <w:proofErr w:type="gramStart"/>
      <w:r w:rsidRPr="006961C7">
        <w:rPr>
          <w:sz w:val="22"/>
          <w:szCs w:val="22"/>
        </w:rPr>
        <w:t>случае</w:t>
      </w:r>
      <w:proofErr w:type="gramEnd"/>
      <w:r w:rsidRPr="006961C7">
        <w:rPr>
          <w:sz w:val="22"/>
          <w:szCs w:val="22"/>
        </w:rPr>
        <w:t xml:space="preserve">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</w:t>
      </w:r>
    </w:p>
    <w:p w:rsidR="006F0C99" w:rsidRPr="006961C7" w:rsidRDefault="006F0C99" w:rsidP="006F0C99">
      <w:pPr>
        <w:pStyle w:val="1130373e324b39"/>
        <w:contextualSpacing/>
        <w:jc w:val="both"/>
        <w:rPr>
          <w:sz w:val="22"/>
          <w:szCs w:val="22"/>
        </w:rPr>
      </w:pPr>
    </w:p>
    <w:p w:rsidR="006F0C99" w:rsidRPr="006961C7" w:rsidRDefault="006F0C99" w:rsidP="006F0C99">
      <w:pPr>
        <w:pStyle w:val="1130373e324b39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>12.5.</w:t>
      </w:r>
      <w:r w:rsidRPr="006961C7">
        <w:rPr>
          <w:b/>
          <w:sz w:val="22"/>
          <w:szCs w:val="22"/>
        </w:rPr>
        <w:t xml:space="preserve"> </w:t>
      </w:r>
      <w:proofErr w:type="gramStart"/>
      <w:r w:rsidRPr="006961C7">
        <w:rPr>
          <w:sz w:val="22"/>
          <w:szCs w:val="22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6961C7">
        <w:rPr>
          <w:sz w:val="22"/>
          <w:szCs w:val="22"/>
        </w:rPr>
        <w:t xml:space="preserve"> доходов, полученных преступным путем.</w:t>
      </w:r>
    </w:p>
    <w:p w:rsidR="006F0C99" w:rsidRPr="006961C7" w:rsidRDefault="006F0C99" w:rsidP="006F0C99">
      <w:pPr>
        <w:pStyle w:val="1130373e324b39"/>
        <w:contextualSpacing/>
        <w:jc w:val="both"/>
        <w:rPr>
          <w:sz w:val="22"/>
          <w:szCs w:val="22"/>
        </w:rPr>
      </w:pPr>
    </w:p>
    <w:p w:rsidR="006F0C99" w:rsidRPr="006961C7" w:rsidRDefault="006F0C99" w:rsidP="006F0C99">
      <w:pPr>
        <w:pStyle w:val="1130373e324b39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 xml:space="preserve">12.6. Стороны настоящего Договора </w:t>
      </w:r>
      <w:proofErr w:type="gramStart"/>
      <w:r w:rsidRPr="006961C7">
        <w:rPr>
          <w:sz w:val="22"/>
          <w:szCs w:val="22"/>
        </w:rPr>
        <w:t>признают проведение процедур по предотвращению коррупции и контролируют</w:t>
      </w:r>
      <w:proofErr w:type="gramEnd"/>
      <w:r w:rsidRPr="006961C7">
        <w:rPr>
          <w:sz w:val="22"/>
          <w:szCs w:val="22"/>
        </w:rPr>
        <w:t xml:space="preserve">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6F0C99" w:rsidRPr="006961C7" w:rsidRDefault="006F0C99" w:rsidP="006F0C99">
      <w:pPr>
        <w:pStyle w:val="1130373e324b39"/>
        <w:contextualSpacing/>
        <w:jc w:val="both"/>
        <w:rPr>
          <w:sz w:val="22"/>
          <w:szCs w:val="22"/>
        </w:rPr>
      </w:pPr>
    </w:p>
    <w:p w:rsidR="006F0C99" w:rsidRPr="006961C7" w:rsidRDefault="006F0C99" w:rsidP="006F0C99">
      <w:pPr>
        <w:pStyle w:val="1130373e324b39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>12.7. Стороны гарантируют осуществление надлежащего разбирательства по представленным в 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6F0C99" w:rsidRPr="006961C7" w:rsidRDefault="006F0C99" w:rsidP="006F0C99">
      <w:pPr>
        <w:pStyle w:val="1130373e324b39"/>
        <w:contextualSpacing/>
        <w:jc w:val="both"/>
        <w:rPr>
          <w:sz w:val="22"/>
          <w:szCs w:val="22"/>
        </w:rPr>
      </w:pPr>
    </w:p>
    <w:p w:rsidR="006F0C99" w:rsidRPr="006961C7" w:rsidRDefault="006F0C99" w:rsidP="006F0C99">
      <w:pPr>
        <w:pStyle w:val="1130373e324b39"/>
        <w:contextualSpacing/>
        <w:jc w:val="both"/>
        <w:rPr>
          <w:sz w:val="22"/>
          <w:szCs w:val="22"/>
        </w:rPr>
      </w:pPr>
      <w:r w:rsidRPr="006961C7">
        <w:rPr>
          <w:sz w:val="22"/>
          <w:szCs w:val="22"/>
        </w:rPr>
        <w:t xml:space="preserve">12.9. 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Стороны в </w:t>
      </w:r>
      <w:r w:rsidRPr="006961C7">
        <w:rPr>
          <w:sz w:val="22"/>
          <w:szCs w:val="22"/>
        </w:rPr>
        <w:lastRenderedPageBreak/>
        <w:t>целом, так и для конкретных работников обращающейся Стороны, сообщивших о факте нарушений.</w:t>
      </w:r>
    </w:p>
    <w:p w:rsidR="0079353F" w:rsidRPr="006961C7" w:rsidRDefault="0079353F" w:rsidP="006D0335">
      <w:pPr>
        <w:contextualSpacing/>
        <w:jc w:val="center"/>
        <w:rPr>
          <w:rFonts w:ascii="Times New Roman" w:hAnsi="Times New Roman" w:cs="Times New Roman"/>
          <w:bCs/>
        </w:rPr>
      </w:pPr>
    </w:p>
    <w:p w:rsidR="0079353F" w:rsidRPr="006961C7" w:rsidRDefault="0079353F" w:rsidP="006D0335">
      <w:pPr>
        <w:contextualSpacing/>
        <w:jc w:val="center"/>
        <w:rPr>
          <w:rFonts w:ascii="Times New Roman" w:hAnsi="Times New Roman" w:cs="Times New Roman"/>
          <w:bCs/>
        </w:rPr>
      </w:pPr>
      <w:r w:rsidRPr="006961C7">
        <w:rPr>
          <w:rFonts w:ascii="Times New Roman" w:hAnsi="Times New Roman" w:cs="Times New Roman"/>
          <w:bCs/>
        </w:rPr>
        <w:t>1</w:t>
      </w:r>
      <w:r w:rsidR="006F0C99" w:rsidRPr="006961C7">
        <w:rPr>
          <w:rFonts w:ascii="Times New Roman" w:hAnsi="Times New Roman" w:cs="Times New Roman"/>
          <w:bCs/>
        </w:rPr>
        <w:t>3</w:t>
      </w:r>
      <w:r w:rsidRPr="006961C7">
        <w:rPr>
          <w:rFonts w:ascii="Times New Roman" w:hAnsi="Times New Roman" w:cs="Times New Roman"/>
          <w:bCs/>
        </w:rPr>
        <w:t>. СОСТАВНЫЕ ЧАСТИ ДОГОВОРА</w:t>
      </w:r>
    </w:p>
    <w:p w:rsidR="00EC6D2F" w:rsidRPr="006961C7" w:rsidRDefault="00EC6D2F" w:rsidP="006D0335">
      <w:pPr>
        <w:contextualSpacing/>
        <w:jc w:val="center"/>
        <w:rPr>
          <w:rFonts w:ascii="Times New Roman" w:hAnsi="Times New Roman" w:cs="Times New Roman"/>
          <w:bCs/>
        </w:rPr>
      </w:pPr>
    </w:p>
    <w:p w:rsidR="006D0335" w:rsidRPr="006961C7" w:rsidRDefault="0079353F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1</w:t>
      </w:r>
      <w:r w:rsidR="006F0C99" w:rsidRPr="006961C7">
        <w:rPr>
          <w:rFonts w:ascii="Times New Roman" w:hAnsi="Times New Roman" w:cs="Times New Roman"/>
        </w:rPr>
        <w:t>3</w:t>
      </w:r>
      <w:r w:rsidRPr="006961C7">
        <w:rPr>
          <w:rFonts w:ascii="Times New Roman" w:hAnsi="Times New Roman" w:cs="Times New Roman"/>
        </w:rPr>
        <w:t>.1. Ниже перечисленные приложения являются неотъемлемой частью договора.</w:t>
      </w:r>
    </w:p>
    <w:p w:rsidR="006D0335" w:rsidRPr="006961C7" w:rsidRDefault="00ED5AB6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Приложение № 1: Заявочный план по водопотреблению</w:t>
      </w:r>
      <w:r w:rsidR="006D0335" w:rsidRPr="006961C7">
        <w:rPr>
          <w:rFonts w:ascii="Times New Roman" w:hAnsi="Times New Roman" w:cs="Times New Roman"/>
        </w:rPr>
        <w:t>.</w:t>
      </w:r>
    </w:p>
    <w:p w:rsidR="006D0335" w:rsidRPr="006961C7" w:rsidRDefault="00ED5AB6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 xml:space="preserve">Приложение № </w:t>
      </w:r>
      <w:r w:rsidR="00B87CE9" w:rsidRPr="006961C7">
        <w:rPr>
          <w:rFonts w:ascii="Times New Roman" w:hAnsi="Times New Roman" w:cs="Times New Roman"/>
        </w:rPr>
        <w:t>2</w:t>
      </w:r>
      <w:r w:rsidRPr="006961C7">
        <w:rPr>
          <w:rFonts w:ascii="Times New Roman" w:hAnsi="Times New Roman" w:cs="Times New Roman"/>
        </w:rPr>
        <w:t>: Образец-</w:t>
      </w:r>
      <w:r w:rsidR="00ED3F83" w:rsidRPr="006961C7">
        <w:rPr>
          <w:rFonts w:ascii="Times New Roman" w:hAnsi="Times New Roman" w:cs="Times New Roman"/>
        </w:rPr>
        <w:t>форма акта приема-передачи воды</w:t>
      </w:r>
      <w:r w:rsidRPr="006961C7">
        <w:rPr>
          <w:rFonts w:ascii="Times New Roman" w:hAnsi="Times New Roman" w:cs="Times New Roman"/>
        </w:rPr>
        <w:t>.</w:t>
      </w:r>
    </w:p>
    <w:p w:rsidR="00061C89" w:rsidRPr="006961C7" w:rsidRDefault="00061C89" w:rsidP="00061C89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Приложение № 3: Образец-форма счета-фактуры.</w:t>
      </w:r>
    </w:p>
    <w:p w:rsidR="00061C89" w:rsidRPr="006961C7" w:rsidRDefault="00061C89" w:rsidP="00061C89">
      <w:pPr>
        <w:contextualSpacing/>
        <w:rPr>
          <w:rFonts w:ascii="Times New Roman" w:hAnsi="Times New Roman" w:cs="Times New Roman"/>
          <w:b/>
          <w:bCs/>
        </w:rPr>
      </w:pPr>
      <w:r w:rsidRPr="006961C7">
        <w:rPr>
          <w:rFonts w:ascii="Times New Roman" w:hAnsi="Times New Roman" w:cs="Times New Roman"/>
        </w:rPr>
        <w:t>Приложение № 4: Показатели качества технической воды, химически очищенной воды.</w:t>
      </w:r>
    </w:p>
    <w:p w:rsidR="006D0335" w:rsidRPr="006961C7" w:rsidRDefault="00ED5AB6" w:rsidP="006D0335">
      <w:pPr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Приложение № 5: Образ</w:t>
      </w:r>
      <w:r w:rsidR="00ED3F83" w:rsidRPr="006961C7">
        <w:rPr>
          <w:rFonts w:ascii="Times New Roman" w:hAnsi="Times New Roman" w:cs="Times New Roman"/>
        </w:rPr>
        <w:t>ец-форма ведомости отпуска воды</w:t>
      </w:r>
      <w:r w:rsidRPr="006961C7">
        <w:rPr>
          <w:rFonts w:ascii="Times New Roman" w:hAnsi="Times New Roman" w:cs="Times New Roman"/>
        </w:rPr>
        <w:t xml:space="preserve">. </w:t>
      </w:r>
    </w:p>
    <w:p w:rsidR="0079353F" w:rsidRPr="006961C7" w:rsidRDefault="0079353F" w:rsidP="006D0335">
      <w:pPr>
        <w:contextualSpacing/>
        <w:rPr>
          <w:rFonts w:ascii="Times New Roman" w:hAnsi="Times New Roman" w:cs="Times New Roman"/>
        </w:rPr>
      </w:pPr>
    </w:p>
    <w:p w:rsidR="0079353F" w:rsidRDefault="00B87CE9" w:rsidP="006D0335">
      <w:pPr>
        <w:widowControl w:val="0"/>
        <w:ind w:firstLine="426"/>
        <w:contextualSpacing/>
        <w:jc w:val="center"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</w:rPr>
        <w:t>1</w:t>
      </w:r>
      <w:r w:rsidR="006F0C99" w:rsidRPr="006961C7">
        <w:rPr>
          <w:rFonts w:ascii="Times New Roman" w:hAnsi="Times New Roman" w:cs="Times New Roman"/>
        </w:rPr>
        <w:t>4</w:t>
      </w:r>
      <w:r w:rsidR="0079353F" w:rsidRPr="006961C7">
        <w:rPr>
          <w:rFonts w:ascii="Times New Roman" w:hAnsi="Times New Roman" w:cs="Times New Roman"/>
        </w:rPr>
        <w:t>. АДРЕСА, РЕКВИЗИТЫ И ПОДПИСИ СТОРОН</w:t>
      </w:r>
    </w:p>
    <w:p w:rsidR="002979FE" w:rsidRPr="006961C7" w:rsidRDefault="002979FE" w:rsidP="006D0335">
      <w:pPr>
        <w:widowControl w:val="0"/>
        <w:ind w:firstLine="426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6A022F" w:rsidRPr="006961C7" w:rsidTr="00911B9D">
        <w:trPr>
          <w:trHeight w:val="188"/>
        </w:trPr>
        <w:tc>
          <w:tcPr>
            <w:tcW w:w="5211" w:type="dxa"/>
          </w:tcPr>
          <w:p w:rsidR="00ED5AB6" w:rsidRPr="006961C7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61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</w:t>
            </w:r>
            <w:r w:rsidRPr="006961C7">
              <w:rPr>
                <w:rFonts w:ascii="Times New Roman" w:hAnsi="Times New Roman" w:cs="Times New Roman"/>
              </w:rPr>
              <w:t>водопроводно-канализационного хозяйства</w:t>
            </w:r>
          </w:p>
        </w:tc>
        <w:tc>
          <w:tcPr>
            <w:tcW w:w="5103" w:type="dxa"/>
          </w:tcPr>
          <w:p w:rsidR="00ED5AB6" w:rsidRPr="006961C7" w:rsidRDefault="00ED5AB6" w:rsidP="006D0335">
            <w:pPr>
              <w:autoSpaceDE w:val="0"/>
              <w:autoSpaceDN w:val="0"/>
              <w:adjustRightInd w:val="0"/>
              <w:spacing w:after="0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C7">
              <w:rPr>
                <w:rFonts w:ascii="Times New Roman" w:eastAsia="Times New Roman" w:hAnsi="Times New Roman" w:cs="Times New Roman"/>
                <w:lang w:eastAsia="ru-RU"/>
              </w:rPr>
              <w:t>Абонент</w:t>
            </w:r>
          </w:p>
        </w:tc>
      </w:tr>
      <w:tr w:rsidR="00ED5AB6" w:rsidRPr="006961C7" w:rsidTr="00911B9D">
        <w:trPr>
          <w:trHeight w:val="2571"/>
        </w:trPr>
        <w:tc>
          <w:tcPr>
            <w:tcW w:w="5211" w:type="dxa"/>
          </w:tcPr>
          <w:p w:rsidR="00ED5AB6" w:rsidRPr="006961C7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61C7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 с ограниченной ответственностью «</w:t>
            </w:r>
            <w:proofErr w:type="spellStart"/>
            <w:r w:rsidRPr="006961C7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Энергонефть</w:t>
            </w:r>
            <w:proofErr w:type="spellEnd"/>
            <w:r w:rsidRPr="006961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Томск»</w:t>
            </w:r>
          </w:p>
          <w:p w:rsidR="00ED5AB6" w:rsidRPr="006961C7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961C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Местонахождение:</w:t>
            </w:r>
          </w:p>
          <w:p w:rsidR="00ED5AB6" w:rsidRPr="006961C7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C7">
              <w:rPr>
                <w:rFonts w:ascii="Times New Roman" w:eastAsia="Times New Roman" w:hAnsi="Times New Roman" w:cs="Times New Roman"/>
                <w:lang w:eastAsia="ru-RU"/>
              </w:rPr>
              <w:t xml:space="preserve">636785, Российская Федерация, Томская область, </w:t>
            </w:r>
            <w:proofErr w:type="spellStart"/>
            <w:r w:rsidRPr="006961C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961C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6961C7">
              <w:rPr>
                <w:rFonts w:ascii="Times New Roman" w:eastAsia="Times New Roman" w:hAnsi="Times New Roman" w:cs="Times New Roman"/>
                <w:lang w:eastAsia="ru-RU"/>
              </w:rPr>
              <w:t>трежевой</w:t>
            </w:r>
            <w:proofErr w:type="spellEnd"/>
            <w:r w:rsidRPr="006961C7">
              <w:rPr>
                <w:rFonts w:ascii="Times New Roman" w:eastAsia="Times New Roman" w:hAnsi="Times New Roman" w:cs="Times New Roman"/>
                <w:lang w:eastAsia="ru-RU"/>
              </w:rPr>
              <w:t>, ул. Строителей, 95.</w:t>
            </w:r>
          </w:p>
          <w:p w:rsidR="00ED5AB6" w:rsidRPr="006961C7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961C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Почтовый адрес:</w:t>
            </w:r>
          </w:p>
          <w:p w:rsidR="00ED5AB6" w:rsidRPr="006961C7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C7">
              <w:rPr>
                <w:rFonts w:ascii="Times New Roman" w:eastAsia="Times New Roman" w:hAnsi="Times New Roman" w:cs="Times New Roman"/>
                <w:lang w:eastAsia="ru-RU"/>
              </w:rPr>
              <w:t xml:space="preserve">636785, Российская Федерация, Томская область, </w:t>
            </w:r>
            <w:proofErr w:type="spellStart"/>
            <w:r w:rsidRPr="006961C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961C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6961C7">
              <w:rPr>
                <w:rFonts w:ascii="Times New Roman" w:eastAsia="Times New Roman" w:hAnsi="Times New Roman" w:cs="Times New Roman"/>
                <w:lang w:eastAsia="ru-RU"/>
              </w:rPr>
              <w:t>трежевой</w:t>
            </w:r>
            <w:proofErr w:type="spellEnd"/>
            <w:r w:rsidRPr="006961C7">
              <w:rPr>
                <w:rFonts w:ascii="Times New Roman" w:eastAsia="Times New Roman" w:hAnsi="Times New Roman" w:cs="Times New Roman"/>
                <w:lang w:eastAsia="ru-RU"/>
              </w:rPr>
              <w:t>, ул. Строителей, 95.</w:t>
            </w:r>
          </w:p>
          <w:p w:rsidR="00ED5AB6" w:rsidRPr="006961C7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C7">
              <w:rPr>
                <w:rFonts w:ascii="Times New Roman" w:eastAsia="Times New Roman" w:hAnsi="Times New Roman" w:cs="Times New Roman"/>
                <w:lang w:eastAsia="ru-RU"/>
              </w:rPr>
              <w:t>ИНН / КПП 7022010799 / 702201001</w:t>
            </w:r>
          </w:p>
          <w:p w:rsidR="00ED5AB6" w:rsidRPr="006961C7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61C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6961C7">
              <w:rPr>
                <w:rFonts w:ascii="Times New Roman" w:eastAsia="Times New Roman" w:hAnsi="Times New Roman" w:cs="Times New Roman"/>
                <w:lang w:eastAsia="ru-RU"/>
              </w:rPr>
              <w:t>/с 40702810000110000027</w:t>
            </w:r>
          </w:p>
          <w:p w:rsidR="00ED5AB6" w:rsidRPr="006961C7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C7">
              <w:rPr>
                <w:rFonts w:ascii="Times New Roman" w:eastAsia="Times New Roman" w:hAnsi="Times New Roman" w:cs="Times New Roman"/>
                <w:lang w:eastAsia="ru-RU"/>
              </w:rPr>
              <w:t xml:space="preserve">Филиал ОАО «ВБРР» в </w:t>
            </w:r>
            <w:proofErr w:type="spellStart"/>
            <w:r w:rsidRPr="006961C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961C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6961C7">
              <w:rPr>
                <w:rFonts w:ascii="Times New Roman" w:eastAsia="Times New Roman" w:hAnsi="Times New Roman" w:cs="Times New Roman"/>
                <w:lang w:eastAsia="ru-RU"/>
              </w:rPr>
              <w:t>трежевой</w:t>
            </w:r>
            <w:proofErr w:type="spellEnd"/>
          </w:p>
          <w:p w:rsidR="00ED5AB6" w:rsidRPr="006961C7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C7">
              <w:rPr>
                <w:rFonts w:ascii="Times New Roman" w:eastAsia="Times New Roman" w:hAnsi="Times New Roman" w:cs="Times New Roman"/>
                <w:lang w:eastAsia="ru-RU"/>
              </w:rPr>
              <w:t>К/с 30101810900000000719</w:t>
            </w:r>
          </w:p>
          <w:p w:rsidR="00ED5AB6" w:rsidRPr="006961C7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C7">
              <w:rPr>
                <w:rFonts w:ascii="Times New Roman" w:eastAsia="Times New Roman" w:hAnsi="Times New Roman" w:cs="Times New Roman"/>
                <w:lang w:eastAsia="ru-RU"/>
              </w:rPr>
              <w:t>БИК 046913719 ОКПО 55721040</w:t>
            </w:r>
          </w:p>
          <w:p w:rsidR="00ED5AB6" w:rsidRPr="006961C7" w:rsidRDefault="00ED5AB6" w:rsidP="006D0335">
            <w:pPr>
              <w:autoSpaceDE w:val="0"/>
              <w:autoSpaceDN w:val="0"/>
              <w:adjustRightInd w:val="0"/>
              <w:spacing w:after="0"/>
              <w:ind w:right="142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61C7">
              <w:rPr>
                <w:rFonts w:ascii="Times New Roman" w:eastAsia="Times New Roman" w:hAnsi="Times New Roman" w:cs="Times New Roman"/>
                <w:lang w:eastAsia="ru-RU"/>
              </w:rPr>
              <w:t>ОГРН 102 700 161 9 369</w:t>
            </w:r>
          </w:p>
        </w:tc>
        <w:tc>
          <w:tcPr>
            <w:tcW w:w="5103" w:type="dxa"/>
          </w:tcPr>
          <w:p w:rsidR="00ED5AB6" w:rsidRPr="006961C7" w:rsidRDefault="00ED5AB6" w:rsidP="006D0335">
            <w:pPr>
              <w:autoSpaceDE w:val="0"/>
              <w:autoSpaceDN w:val="0"/>
              <w:adjustRightInd w:val="0"/>
              <w:spacing w:after="0"/>
              <w:ind w:right="142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61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79353F" w:rsidRPr="006961C7" w:rsidRDefault="0079353F" w:rsidP="006D0335">
      <w:pPr>
        <w:ind w:right="142"/>
        <w:contextualSpacing/>
        <w:rPr>
          <w:rFonts w:ascii="Times New Roman" w:hAnsi="Times New Roman" w:cs="Times New Roman"/>
          <w:bCs/>
        </w:rPr>
      </w:pPr>
    </w:p>
    <w:p w:rsidR="00ED5AB6" w:rsidRPr="006961C7" w:rsidRDefault="00ED5AB6" w:rsidP="006D0335">
      <w:pPr>
        <w:ind w:right="142"/>
        <w:contextualSpacing/>
        <w:rPr>
          <w:rFonts w:ascii="Times New Roman" w:hAnsi="Times New Roman" w:cs="Times New Roman"/>
          <w:bCs/>
        </w:rPr>
      </w:pPr>
      <w:r w:rsidRPr="006961C7">
        <w:rPr>
          <w:rFonts w:ascii="Times New Roman" w:hAnsi="Times New Roman" w:cs="Times New Roman"/>
          <w:bCs/>
        </w:rPr>
        <w:t>О</w:t>
      </w:r>
      <w:r w:rsidR="0079353F" w:rsidRPr="006961C7">
        <w:rPr>
          <w:rFonts w:ascii="Times New Roman" w:hAnsi="Times New Roman" w:cs="Times New Roman"/>
          <w:bCs/>
        </w:rPr>
        <w:t>рганизация</w:t>
      </w:r>
    </w:p>
    <w:p w:rsidR="0079353F" w:rsidRPr="006961C7" w:rsidRDefault="00ED5AB6" w:rsidP="006D0335">
      <w:pPr>
        <w:ind w:right="142"/>
        <w:contextualSpacing/>
        <w:rPr>
          <w:rFonts w:ascii="Times New Roman" w:hAnsi="Times New Roman" w:cs="Times New Roman"/>
          <w:bCs/>
        </w:rPr>
      </w:pPr>
      <w:r w:rsidRPr="006961C7">
        <w:rPr>
          <w:rFonts w:ascii="Times New Roman" w:hAnsi="Times New Roman" w:cs="Times New Roman"/>
        </w:rPr>
        <w:t>водопроводно-канализационного хозяйства</w:t>
      </w:r>
      <w:r w:rsidR="0079353F" w:rsidRPr="006961C7">
        <w:rPr>
          <w:rFonts w:ascii="Times New Roman" w:hAnsi="Times New Roman" w:cs="Times New Roman"/>
          <w:bCs/>
        </w:rPr>
        <w:t xml:space="preserve">:                                     </w:t>
      </w:r>
      <w:r w:rsidRPr="006961C7">
        <w:rPr>
          <w:rFonts w:ascii="Times New Roman" w:hAnsi="Times New Roman" w:cs="Times New Roman"/>
          <w:bCs/>
        </w:rPr>
        <w:t>Абонент</w:t>
      </w:r>
      <w:r w:rsidR="0079353F" w:rsidRPr="006961C7">
        <w:rPr>
          <w:rFonts w:ascii="Times New Roman" w:hAnsi="Times New Roman" w:cs="Times New Roman"/>
          <w:bCs/>
        </w:rPr>
        <w:t xml:space="preserve">:          </w:t>
      </w:r>
    </w:p>
    <w:p w:rsidR="0079353F" w:rsidRPr="006961C7" w:rsidRDefault="0079353F" w:rsidP="006D0335">
      <w:pPr>
        <w:ind w:right="142"/>
        <w:contextualSpacing/>
        <w:rPr>
          <w:rFonts w:ascii="Times New Roman" w:hAnsi="Times New Roman" w:cs="Times New Roman"/>
          <w:bCs/>
        </w:rPr>
      </w:pPr>
      <w:r w:rsidRPr="006961C7">
        <w:rPr>
          <w:rFonts w:ascii="Times New Roman" w:hAnsi="Times New Roman" w:cs="Times New Roman"/>
          <w:bCs/>
        </w:rPr>
        <w:t xml:space="preserve">                           </w:t>
      </w:r>
    </w:p>
    <w:p w:rsidR="0079353F" w:rsidRPr="006961C7" w:rsidRDefault="0079353F" w:rsidP="006D0335">
      <w:pPr>
        <w:ind w:right="142"/>
        <w:contextualSpacing/>
        <w:rPr>
          <w:rFonts w:ascii="Times New Roman" w:hAnsi="Times New Roman" w:cs="Times New Roman"/>
          <w:bCs/>
        </w:rPr>
      </w:pPr>
      <w:r w:rsidRPr="006961C7">
        <w:rPr>
          <w:rFonts w:ascii="Times New Roman" w:hAnsi="Times New Roman" w:cs="Times New Roman"/>
          <w:bCs/>
        </w:rPr>
        <w:t>_____________________________                                                     _____________________________</w:t>
      </w:r>
    </w:p>
    <w:p w:rsidR="00292391" w:rsidRPr="006961C7" w:rsidRDefault="0079353F" w:rsidP="00911B9D">
      <w:pPr>
        <w:ind w:right="142"/>
        <w:contextualSpacing/>
        <w:rPr>
          <w:rFonts w:ascii="Times New Roman" w:hAnsi="Times New Roman" w:cs="Times New Roman"/>
        </w:rPr>
      </w:pPr>
      <w:r w:rsidRPr="006961C7">
        <w:rPr>
          <w:rFonts w:ascii="Times New Roman" w:hAnsi="Times New Roman" w:cs="Times New Roman"/>
          <w:bCs/>
        </w:rPr>
        <w:t xml:space="preserve">           /Мажурин В.А./                                                                                 /_______________/  </w:t>
      </w:r>
    </w:p>
    <w:sectPr w:rsidR="00292391" w:rsidRPr="006961C7" w:rsidSect="00061C89">
      <w:footerReference w:type="default" r:id="rId12"/>
      <w:pgSz w:w="11905" w:h="16838"/>
      <w:pgMar w:top="567" w:right="851" w:bottom="426" w:left="851" w:header="720" w:footer="2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3F" w:rsidRDefault="00A3313F" w:rsidP="00537142">
      <w:pPr>
        <w:spacing w:after="0"/>
      </w:pPr>
      <w:r>
        <w:separator/>
      </w:r>
    </w:p>
  </w:endnote>
  <w:endnote w:type="continuationSeparator" w:id="0">
    <w:p w:rsidR="00A3313F" w:rsidRDefault="00A3313F" w:rsidP="00537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EC" w:rsidRPr="00537142" w:rsidRDefault="003631EC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  <w:i/>
        <w:sz w:val="18"/>
        <w:szCs w:val="18"/>
      </w:rPr>
    </w:pPr>
    <w:r w:rsidRPr="00537142">
      <w:rPr>
        <w:rFonts w:asciiTheme="majorHAnsi" w:hAnsiTheme="majorHAnsi"/>
        <w:i/>
        <w:sz w:val="18"/>
        <w:szCs w:val="18"/>
      </w:rPr>
      <w:t xml:space="preserve">Типовой договор водоснабжения </w:t>
    </w:r>
    <w:r w:rsidR="00061C89">
      <w:rPr>
        <w:rFonts w:asciiTheme="majorHAnsi" w:hAnsiTheme="majorHAnsi"/>
        <w:i/>
        <w:sz w:val="18"/>
        <w:szCs w:val="18"/>
      </w:rPr>
      <w:t xml:space="preserve">(самовывоз)                                                                                                                                             </w:t>
    </w:r>
    <w:r w:rsidRPr="00537142">
      <w:rPr>
        <w:rFonts w:asciiTheme="majorHAnsi" w:hAnsiTheme="majorHAnsi"/>
        <w:i/>
        <w:sz w:val="18"/>
        <w:szCs w:val="18"/>
      </w:rPr>
      <w:t xml:space="preserve"> </w:t>
    </w:r>
    <w:r w:rsidRPr="00537142">
      <w:rPr>
        <w:i/>
        <w:sz w:val="18"/>
        <w:szCs w:val="18"/>
      </w:rPr>
      <w:fldChar w:fldCharType="begin"/>
    </w:r>
    <w:r w:rsidRPr="00537142">
      <w:rPr>
        <w:i/>
        <w:sz w:val="18"/>
        <w:szCs w:val="18"/>
      </w:rPr>
      <w:instrText xml:space="preserve"> PAGE   \* MERGEFORMAT </w:instrText>
    </w:r>
    <w:r w:rsidRPr="00537142">
      <w:rPr>
        <w:i/>
        <w:sz w:val="18"/>
        <w:szCs w:val="18"/>
      </w:rPr>
      <w:fldChar w:fldCharType="separate"/>
    </w:r>
    <w:r w:rsidR="008E6EAD" w:rsidRPr="008E6EAD">
      <w:rPr>
        <w:rFonts w:asciiTheme="majorHAnsi" w:hAnsiTheme="majorHAnsi"/>
        <w:i/>
        <w:noProof/>
        <w:sz w:val="18"/>
        <w:szCs w:val="18"/>
      </w:rPr>
      <w:t>1</w:t>
    </w:r>
    <w:r w:rsidRPr="00537142">
      <w:rPr>
        <w:i/>
        <w:sz w:val="18"/>
        <w:szCs w:val="18"/>
      </w:rPr>
      <w:fldChar w:fldCharType="end"/>
    </w:r>
  </w:p>
  <w:p w:rsidR="003631EC" w:rsidRDefault="003631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3F" w:rsidRDefault="00A3313F" w:rsidP="00537142">
      <w:pPr>
        <w:spacing w:after="0"/>
      </w:pPr>
      <w:r>
        <w:separator/>
      </w:r>
    </w:p>
  </w:footnote>
  <w:footnote w:type="continuationSeparator" w:id="0">
    <w:p w:rsidR="00A3313F" w:rsidRDefault="00A3313F" w:rsidP="00537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AD9"/>
    <w:multiLevelType w:val="hybridMultilevel"/>
    <w:tmpl w:val="C548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60FEE"/>
    <w:multiLevelType w:val="multilevel"/>
    <w:tmpl w:val="0BE21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F41130"/>
    <w:multiLevelType w:val="hybridMultilevel"/>
    <w:tmpl w:val="4728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4259F"/>
    <w:multiLevelType w:val="hybridMultilevel"/>
    <w:tmpl w:val="DAEAC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F16E91"/>
    <w:multiLevelType w:val="hybridMultilevel"/>
    <w:tmpl w:val="0AB63DF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8AF2C44"/>
    <w:multiLevelType w:val="hybridMultilevel"/>
    <w:tmpl w:val="B5BEAA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A532C"/>
    <w:multiLevelType w:val="hybridMultilevel"/>
    <w:tmpl w:val="1C9AC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2C3910"/>
    <w:multiLevelType w:val="hybridMultilevel"/>
    <w:tmpl w:val="B3C88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E879D0"/>
    <w:multiLevelType w:val="hybridMultilevel"/>
    <w:tmpl w:val="D44AC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01007DC"/>
    <w:multiLevelType w:val="hybridMultilevel"/>
    <w:tmpl w:val="8D685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973229"/>
    <w:multiLevelType w:val="hybridMultilevel"/>
    <w:tmpl w:val="35E615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4340C0"/>
    <w:multiLevelType w:val="hybridMultilevel"/>
    <w:tmpl w:val="A4140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158E8"/>
    <w:multiLevelType w:val="hybridMultilevel"/>
    <w:tmpl w:val="16261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3"/>
  </w:num>
  <w:num w:numId="10">
    <w:abstractNumId w:val="5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91"/>
    <w:rsid w:val="000067F0"/>
    <w:rsid w:val="00011622"/>
    <w:rsid w:val="00024851"/>
    <w:rsid w:val="00026C10"/>
    <w:rsid w:val="00051FDE"/>
    <w:rsid w:val="00056A2C"/>
    <w:rsid w:val="00061C89"/>
    <w:rsid w:val="0008637C"/>
    <w:rsid w:val="0008710C"/>
    <w:rsid w:val="000D1BC5"/>
    <w:rsid w:val="000E19ED"/>
    <w:rsid w:val="00110DA3"/>
    <w:rsid w:val="00122B02"/>
    <w:rsid w:val="00163546"/>
    <w:rsid w:val="001760F0"/>
    <w:rsid w:val="001A7CC4"/>
    <w:rsid w:val="001B7F9E"/>
    <w:rsid w:val="001C215E"/>
    <w:rsid w:val="001E2D58"/>
    <w:rsid w:val="00205C0F"/>
    <w:rsid w:val="00206FF3"/>
    <w:rsid w:val="00245C53"/>
    <w:rsid w:val="002919C8"/>
    <w:rsid w:val="00292391"/>
    <w:rsid w:val="002979FE"/>
    <w:rsid w:val="002C3ABD"/>
    <w:rsid w:val="002D17B0"/>
    <w:rsid w:val="002F030D"/>
    <w:rsid w:val="00306910"/>
    <w:rsid w:val="00322772"/>
    <w:rsid w:val="00330E4A"/>
    <w:rsid w:val="00351804"/>
    <w:rsid w:val="003631EC"/>
    <w:rsid w:val="003840FB"/>
    <w:rsid w:val="00391CEE"/>
    <w:rsid w:val="00392ED2"/>
    <w:rsid w:val="003C2DF4"/>
    <w:rsid w:val="003D0BDB"/>
    <w:rsid w:val="003D4F6C"/>
    <w:rsid w:val="0040032D"/>
    <w:rsid w:val="00401121"/>
    <w:rsid w:val="004037C7"/>
    <w:rsid w:val="00410FB9"/>
    <w:rsid w:val="00415920"/>
    <w:rsid w:val="0043003C"/>
    <w:rsid w:val="00444F9B"/>
    <w:rsid w:val="004554FC"/>
    <w:rsid w:val="00485D33"/>
    <w:rsid w:val="00490965"/>
    <w:rsid w:val="00496B11"/>
    <w:rsid w:val="004B78E2"/>
    <w:rsid w:val="004C1332"/>
    <w:rsid w:val="004C4926"/>
    <w:rsid w:val="004F5D4A"/>
    <w:rsid w:val="00514C00"/>
    <w:rsid w:val="005173D1"/>
    <w:rsid w:val="00520B64"/>
    <w:rsid w:val="005265C1"/>
    <w:rsid w:val="0053375E"/>
    <w:rsid w:val="00537142"/>
    <w:rsid w:val="00552F95"/>
    <w:rsid w:val="005A3E1C"/>
    <w:rsid w:val="005E74B3"/>
    <w:rsid w:val="00602ACB"/>
    <w:rsid w:val="00635A90"/>
    <w:rsid w:val="00652D50"/>
    <w:rsid w:val="006558B5"/>
    <w:rsid w:val="00691151"/>
    <w:rsid w:val="006961C7"/>
    <w:rsid w:val="006A022F"/>
    <w:rsid w:val="006B1E80"/>
    <w:rsid w:val="006C02F9"/>
    <w:rsid w:val="006D0335"/>
    <w:rsid w:val="006F0C99"/>
    <w:rsid w:val="00710E04"/>
    <w:rsid w:val="0071105A"/>
    <w:rsid w:val="0072421C"/>
    <w:rsid w:val="00745C28"/>
    <w:rsid w:val="00756D32"/>
    <w:rsid w:val="0079353F"/>
    <w:rsid w:val="007B3D54"/>
    <w:rsid w:val="007B6138"/>
    <w:rsid w:val="007C538F"/>
    <w:rsid w:val="007D0CFB"/>
    <w:rsid w:val="007D673A"/>
    <w:rsid w:val="007E6321"/>
    <w:rsid w:val="00820441"/>
    <w:rsid w:val="00826DE6"/>
    <w:rsid w:val="0084261B"/>
    <w:rsid w:val="008438E8"/>
    <w:rsid w:val="00890AAD"/>
    <w:rsid w:val="008B333A"/>
    <w:rsid w:val="008C53E3"/>
    <w:rsid w:val="008E6EAD"/>
    <w:rsid w:val="008E7944"/>
    <w:rsid w:val="00905A74"/>
    <w:rsid w:val="00911B9D"/>
    <w:rsid w:val="009347DC"/>
    <w:rsid w:val="00945AFD"/>
    <w:rsid w:val="009870B7"/>
    <w:rsid w:val="00990597"/>
    <w:rsid w:val="00990F43"/>
    <w:rsid w:val="009A14B1"/>
    <w:rsid w:val="009D2E75"/>
    <w:rsid w:val="009F598E"/>
    <w:rsid w:val="00A117F1"/>
    <w:rsid w:val="00A23B09"/>
    <w:rsid w:val="00A2454F"/>
    <w:rsid w:val="00A267D4"/>
    <w:rsid w:val="00A3313F"/>
    <w:rsid w:val="00A455CC"/>
    <w:rsid w:val="00A462B6"/>
    <w:rsid w:val="00A51B85"/>
    <w:rsid w:val="00A54BBE"/>
    <w:rsid w:val="00A9702E"/>
    <w:rsid w:val="00AB6CC4"/>
    <w:rsid w:val="00AE4C4B"/>
    <w:rsid w:val="00AE7B97"/>
    <w:rsid w:val="00B2174D"/>
    <w:rsid w:val="00B51416"/>
    <w:rsid w:val="00B70E37"/>
    <w:rsid w:val="00B718BA"/>
    <w:rsid w:val="00B7539B"/>
    <w:rsid w:val="00B76981"/>
    <w:rsid w:val="00B86318"/>
    <w:rsid w:val="00B87CE9"/>
    <w:rsid w:val="00B92400"/>
    <w:rsid w:val="00B93F4C"/>
    <w:rsid w:val="00BA6F7F"/>
    <w:rsid w:val="00BC4317"/>
    <w:rsid w:val="00BF0237"/>
    <w:rsid w:val="00BF1F42"/>
    <w:rsid w:val="00BF2F6A"/>
    <w:rsid w:val="00BF6B38"/>
    <w:rsid w:val="00BF73A3"/>
    <w:rsid w:val="00C04BE4"/>
    <w:rsid w:val="00C07BFA"/>
    <w:rsid w:val="00C33434"/>
    <w:rsid w:val="00C649FF"/>
    <w:rsid w:val="00C9754A"/>
    <w:rsid w:val="00CA0AD4"/>
    <w:rsid w:val="00CC6192"/>
    <w:rsid w:val="00CD7314"/>
    <w:rsid w:val="00CE2558"/>
    <w:rsid w:val="00CF1F13"/>
    <w:rsid w:val="00CF3E36"/>
    <w:rsid w:val="00D20C4E"/>
    <w:rsid w:val="00D23257"/>
    <w:rsid w:val="00D25CFE"/>
    <w:rsid w:val="00D31F4B"/>
    <w:rsid w:val="00D415C5"/>
    <w:rsid w:val="00D93C2A"/>
    <w:rsid w:val="00D94C22"/>
    <w:rsid w:val="00DE504E"/>
    <w:rsid w:val="00DF1A65"/>
    <w:rsid w:val="00E050F3"/>
    <w:rsid w:val="00E1603B"/>
    <w:rsid w:val="00E25498"/>
    <w:rsid w:val="00E26184"/>
    <w:rsid w:val="00E500FB"/>
    <w:rsid w:val="00E72397"/>
    <w:rsid w:val="00EC0666"/>
    <w:rsid w:val="00EC6D2F"/>
    <w:rsid w:val="00ED0CAD"/>
    <w:rsid w:val="00ED3F83"/>
    <w:rsid w:val="00ED5AB6"/>
    <w:rsid w:val="00F508CB"/>
    <w:rsid w:val="00F752B3"/>
    <w:rsid w:val="00FA5025"/>
    <w:rsid w:val="00FC57B2"/>
    <w:rsid w:val="00FD0523"/>
    <w:rsid w:val="00FD0687"/>
    <w:rsid w:val="00FE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F2A0776E1CE841D160E6C6D306857FFF5C310A5E42DA63B7F06DED38A4FB6720AB900C7063509G0QA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2F2A0776E1CE841D160E6C6D306857FFF5C314A2E82DA63B7F06DED3G8QA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2F2A0776E1CE841D160E6C6D306857FFF5C310A5E42DA63B7F06DED38A4FB6720AB900C7063509G0QA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BFE2E-E10D-49C9-BC21-72352BB6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24897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Бортников Иван Алексеевич</cp:lastModifiedBy>
  <cp:revision>21</cp:revision>
  <cp:lastPrinted>2013-10-20T08:28:00Z</cp:lastPrinted>
  <dcterms:created xsi:type="dcterms:W3CDTF">2013-10-19T07:02:00Z</dcterms:created>
  <dcterms:modified xsi:type="dcterms:W3CDTF">2014-12-24T08:10:00Z</dcterms:modified>
</cp:coreProperties>
</file>